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6A" w:rsidRDefault="002D6F34">
      <w:pPr>
        <w:spacing w:after="7" w:line="247" w:lineRule="auto"/>
        <w:ind w:left="499" w:right="6131" w:hanging="168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210165</wp:posOffset>
            </wp:positionH>
            <wp:positionV relativeFrom="paragraph">
              <wp:posOffset>-379712</wp:posOffset>
            </wp:positionV>
            <wp:extent cx="2150154" cy="1038067"/>
            <wp:effectExtent l="0" t="0" r="0" b="0"/>
            <wp:wrapSquare wrapText="bothSides"/>
            <wp:docPr id="124838" name="Picture 124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8" name="Picture 1248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0154" cy="103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CONSEJERÍA DE ÁREA DE SECTOR PRIMARIO Y,</w:t>
      </w:r>
    </w:p>
    <w:p w:rsidR="00F75C6A" w:rsidRDefault="002D6F34">
      <w:pPr>
        <w:spacing w:after="2734" w:line="247" w:lineRule="auto"/>
        <w:ind w:left="331" w:right="6131" w:firstLine="0"/>
        <w:jc w:val="left"/>
      </w:pPr>
      <w:r>
        <w:rPr>
          <w:sz w:val="22"/>
        </w:rPr>
        <w:t>SOBERANÍA ALIMENTARIA.</w:t>
      </w:r>
    </w:p>
    <w:p w:rsidR="00F75C6A" w:rsidRDefault="002D6F34">
      <w:pPr>
        <w:pBdr>
          <w:top w:val="single" w:sz="4" w:space="0" w:color="000000"/>
          <w:left w:val="single" w:sz="6" w:space="0" w:color="000000"/>
          <w:bottom w:val="single" w:sz="3" w:space="0" w:color="000000"/>
          <w:right w:val="single" w:sz="6" w:space="0" w:color="000000"/>
        </w:pBdr>
        <w:spacing w:after="240"/>
        <w:ind w:left="5214" w:right="0"/>
        <w:jc w:val="left"/>
      </w:pPr>
      <w:r>
        <w:rPr>
          <w:sz w:val="20"/>
        </w:rPr>
        <w:t>PRESUPUESTO 2022</w:t>
      </w:r>
    </w:p>
    <w:p w:rsidR="00F75C6A" w:rsidRDefault="002D6F34">
      <w:pPr>
        <w:pBdr>
          <w:top w:val="single" w:sz="4" w:space="0" w:color="000000"/>
          <w:left w:val="single" w:sz="6" w:space="0" w:color="000000"/>
          <w:bottom w:val="single" w:sz="3" w:space="0" w:color="000000"/>
          <w:right w:val="single" w:sz="6" w:space="0" w:color="000000"/>
        </w:pBdr>
        <w:spacing w:after="758"/>
        <w:ind w:left="5214" w:right="0"/>
        <w:jc w:val="left"/>
      </w:pPr>
      <w:r>
        <w:rPr>
          <w:sz w:val="20"/>
        </w:rPr>
        <w:t>MATADEROS INSULARES DE GRAN CANARIA, S.L.U.</w:t>
      </w:r>
    </w:p>
    <w:p w:rsidR="00F75C6A" w:rsidRDefault="002D6F34">
      <w:pPr>
        <w:pStyle w:val="Heading1"/>
        <w:spacing w:after="2211"/>
        <w:ind w:left="5453" w:hanging="249"/>
      </w:pPr>
      <w:r>
        <w:t>de Noviembre de 2021</w:t>
      </w:r>
    </w:p>
    <w:p w:rsidR="00F75C6A" w:rsidRDefault="002D6F34">
      <w:pPr>
        <w:spacing w:after="0" w:line="259" w:lineRule="auto"/>
        <w:ind w:left="6818" w:right="0" w:firstLine="0"/>
        <w:jc w:val="left"/>
      </w:pPr>
      <w:r>
        <w:rPr>
          <w:noProof/>
        </w:rPr>
        <w:drawing>
          <wp:inline distT="0" distB="0" distL="0" distR="0">
            <wp:extent cx="1176926" cy="730852"/>
            <wp:effectExtent l="0" t="0" r="0" b="0"/>
            <wp:docPr id="124840" name="Picture 124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0" name="Picture 1248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6926" cy="7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6A" w:rsidRDefault="002D6F34">
      <w:pPr>
        <w:spacing w:after="0" w:line="259" w:lineRule="auto"/>
        <w:ind w:left="0" w:firstLine="0"/>
        <w:jc w:val="center"/>
      </w:pPr>
      <w:r>
        <w:t>CUENTA DE EXPLOTACIÓN. ESTADO DE PREVISIÓN DE INGRESOS V GASTOS</w:t>
      </w:r>
    </w:p>
    <w:p w:rsidR="00F75C6A" w:rsidRDefault="002D6F34">
      <w:pPr>
        <w:pStyle w:val="Heading2"/>
      </w:pPr>
      <w:r>
        <w:lastRenderedPageBreak/>
        <w:t>PRESUPUESTO: 2.022 ENTIDAD: MATADEROS INSULARES DE GRAN CANARIA, S.L.U.</w:t>
      </w:r>
      <w:r>
        <w:tab/>
        <w:t>INGRESOS Y GASTOS</w:t>
      </w:r>
      <w:r>
        <w:tab/>
        <w:t>Fecha: 18/11/2021</w:t>
      </w:r>
    </w:p>
    <w:tbl>
      <w:tblPr>
        <w:tblStyle w:val="TableGrid"/>
        <w:tblW w:w="14617" w:type="dxa"/>
        <w:tblInd w:w="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16"/>
        <w:gridCol w:w="4809"/>
        <w:gridCol w:w="15869"/>
      </w:tblGrid>
      <w:tr w:rsidR="00F75C6A">
        <w:trPr>
          <w:trHeight w:val="9177"/>
        </w:trPr>
        <w:tc>
          <w:tcPr>
            <w:tcW w:w="5007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1253" w:right="2562" w:firstLine="0"/>
              <w:jc w:val="left"/>
            </w:pPr>
          </w:p>
          <w:tbl>
            <w:tblPr>
              <w:tblStyle w:val="TableGrid"/>
              <w:tblW w:w="4910" w:type="dxa"/>
              <w:tblInd w:w="0" w:type="dxa"/>
              <w:tblCellMar>
                <w:top w:w="0" w:type="dxa"/>
                <w:left w:w="0" w:type="dxa"/>
                <w:bottom w:w="41" w:type="dxa"/>
                <w:right w:w="22" w:type="dxa"/>
              </w:tblCellMar>
              <w:tblLook w:val="04A0" w:firstRow="1" w:lastRow="0" w:firstColumn="1" w:lastColumn="0" w:noHBand="0" w:noVBand="1"/>
            </w:tblPr>
            <w:tblGrid>
              <w:gridCol w:w="976"/>
              <w:gridCol w:w="2892"/>
              <w:gridCol w:w="1042"/>
            </w:tblGrid>
            <w:tr w:rsidR="00F75C6A">
              <w:trPr>
                <w:trHeight w:val="9101"/>
              </w:trPr>
              <w:tc>
                <w:tcPr>
                  <w:tcW w:w="59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116" w:line="259" w:lineRule="auto"/>
                    <w:ind w:left="63" w:right="0" w:firstLine="0"/>
                    <w:jc w:val="center"/>
                  </w:pPr>
                  <w:r>
                    <w:rPr>
                      <w:sz w:val="16"/>
                    </w:rPr>
                    <w:t>1)</w:t>
                  </w:r>
                </w:p>
                <w:p w:rsidR="00F75C6A" w:rsidRDefault="002D6F34">
                  <w:pPr>
                    <w:spacing w:after="0" w:line="422" w:lineRule="auto"/>
                    <w:ind w:left="260" w:right="115" w:firstLine="0"/>
                    <w:jc w:val="left"/>
                  </w:pPr>
                  <w:r>
                    <w:t xml:space="preserve">a) </w:t>
                  </w:r>
                  <w:r>
                    <w:t>b)</w:t>
                  </w:r>
                </w:p>
                <w:p w:rsidR="00F75C6A" w:rsidRDefault="002D6F34">
                  <w:pPr>
                    <w:spacing w:after="323" w:line="259" w:lineRule="auto"/>
                    <w:ind w:left="43" w:right="0" w:firstLine="0"/>
                    <w:jc w:val="center"/>
                  </w:pPr>
                  <w:r>
                    <w:rPr>
                      <w:sz w:val="12"/>
                    </w:rPr>
                    <w:t>2)</w:t>
                  </w:r>
                </w:p>
                <w:p w:rsidR="00F75C6A" w:rsidRDefault="002D6F34">
                  <w:pPr>
                    <w:spacing w:after="151" w:line="259" w:lineRule="auto"/>
                    <w:ind w:left="27" w:right="0" w:firstLine="0"/>
                    <w:jc w:val="center"/>
                  </w:pPr>
                  <w:r>
                    <w:t>3)</w:t>
                  </w:r>
                </w:p>
                <w:p w:rsidR="00F75C6A" w:rsidRDefault="002D6F34">
                  <w:pPr>
                    <w:spacing w:after="0" w:line="467" w:lineRule="auto"/>
                    <w:ind w:left="244" w:right="125" w:firstLine="0"/>
                    <w:jc w:val="left"/>
                  </w:pPr>
                  <w:r>
                    <w:t xml:space="preserve">4) </w:t>
                  </w:r>
                  <w:r>
                    <w:t>a)</w:t>
                  </w:r>
                </w:p>
                <w:p w:rsidR="00F75C6A" w:rsidRDefault="002D6F34">
                  <w:pPr>
                    <w:spacing w:after="110" w:line="259" w:lineRule="auto"/>
                    <w:ind w:left="22" w:right="0" w:firstLine="0"/>
                    <w:jc w:val="center"/>
                  </w:pPr>
                  <w:r>
                    <w:rPr>
                      <w:sz w:val="16"/>
                    </w:rPr>
                    <w:t>b)</w:t>
                  </w:r>
                </w:p>
                <w:p w:rsidR="00F75C6A" w:rsidRDefault="002D6F34">
                  <w:pPr>
                    <w:spacing w:after="5" w:line="452" w:lineRule="auto"/>
                    <w:ind w:left="193" w:right="176" w:firstLine="0"/>
                    <w:jc w:val="center"/>
                  </w:pPr>
                  <w:r>
                    <w:t>c) d)</w:t>
                  </w:r>
                </w:p>
                <w:p w:rsidR="00F75C6A" w:rsidRDefault="002D6F34">
                  <w:pPr>
                    <w:numPr>
                      <w:ilvl w:val="0"/>
                      <w:numId w:val="7"/>
                    </w:numPr>
                    <w:spacing w:after="0" w:line="460" w:lineRule="auto"/>
                    <w:ind w:right="125" w:firstLine="0"/>
                    <w:jc w:val="left"/>
                  </w:pPr>
                  <w:r>
                    <w:t>a)</w:t>
                  </w:r>
                </w:p>
                <w:p w:rsidR="00F75C6A" w:rsidRDefault="002D6F34">
                  <w:pPr>
                    <w:spacing w:after="569" w:line="259" w:lineRule="auto"/>
                    <w:ind w:left="22" w:right="0" w:firstLine="0"/>
                    <w:jc w:val="center"/>
                  </w:pPr>
                  <w:r>
                    <w:rPr>
                      <w:sz w:val="16"/>
                    </w:rPr>
                    <w:t>b)</w:t>
                  </w:r>
                </w:p>
                <w:p w:rsidR="00F75C6A" w:rsidRDefault="002D6F34">
                  <w:pPr>
                    <w:spacing w:after="201" w:line="259" w:lineRule="auto"/>
                    <w:ind w:left="0" w:right="8" w:firstLine="0"/>
                    <w:jc w:val="center"/>
                  </w:pPr>
                  <w:r>
                    <w:rPr>
                      <w:sz w:val="10"/>
                    </w:rPr>
                    <w:t>2.</w:t>
                  </w:r>
                </w:p>
                <w:p w:rsidR="00F75C6A" w:rsidRDefault="002D6F34">
                  <w:pPr>
                    <w:numPr>
                      <w:ilvl w:val="0"/>
                      <w:numId w:val="7"/>
                    </w:numPr>
                    <w:spacing w:after="0" w:line="467" w:lineRule="auto"/>
                    <w:ind w:right="125" w:firstLine="0"/>
                    <w:jc w:val="left"/>
                  </w:pPr>
                  <w:r>
                    <w:t>a)</w:t>
                  </w:r>
                </w:p>
                <w:p w:rsidR="00F75C6A" w:rsidRDefault="002D6F34">
                  <w:pPr>
                    <w:spacing w:after="135" w:line="259" w:lineRule="auto"/>
                    <w:ind w:left="17" w:right="0" w:firstLine="0"/>
                    <w:jc w:val="center"/>
                  </w:pPr>
                  <w:r>
                    <w:t>b)</w:t>
                  </w:r>
                </w:p>
                <w:p w:rsidR="00F75C6A" w:rsidRDefault="002D6F34">
                  <w:pPr>
                    <w:spacing w:after="116" w:line="259" w:lineRule="auto"/>
                    <w:ind w:left="2" w:right="0" w:firstLine="0"/>
                    <w:jc w:val="center"/>
                  </w:pPr>
                  <w:r>
                    <w:rPr>
                      <w:sz w:val="16"/>
                    </w:rPr>
                    <w:t>c)</w:t>
                  </w:r>
                </w:p>
                <w:p w:rsidR="00F75C6A" w:rsidRDefault="002D6F34">
                  <w:pPr>
                    <w:numPr>
                      <w:ilvl w:val="0"/>
                      <w:numId w:val="7"/>
                    </w:numPr>
                    <w:spacing w:after="5" w:line="519" w:lineRule="auto"/>
                    <w:ind w:right="125" w:firstLine="0"/>
                    <w:jc w:val="left"/>
                  </w:pPr>
                  <w:r>
                    <w:t>a</w:t>
                  </w:r>
                </w:p>
                <w:p w:rsidR="00F75C6A" w:rsidRDefault="002D6F34">
                  <w:pPr>
                    <w:spacing w:after="151" w:line="259" w:lineRule="auto"/>
                    <w:ind w:left="17" w:right="0" w:firstLine="0"/>
                    <w:jc w:val="center"/>
                  </w:pPr>
                  <w:r>
                    <w:t>b)</w:t>
                  </w:r>
                </w:p>
                <w:p w:rsidR="00F75C6A" w:rsidRDefault="002D6F34">
                  <w:pPr>
                    <w:spacing w:after="0" w:line="686" w:lineRule="auto"/>
                    <w:ind w:left="244" w:right="141" w:hanging="5"/>
                    <w:jc w:val="left"/>
                  </w:pPr>
                  <w:r>
                    <w:t>c) d)</w:t>
                  </w:r>
                </w:p>
                <w:p w:rsidR="00F75C6A" w:rsidRDefault="002D6F34">
                  <w:pPr>
                    <w:spacing w:after="141" w:line="259" w:lineRule="auto"/>
                    <w:ind w:left="22" w:right="0" w:firstLine="0"/>
                    <w:jc w:val="center"/>
                  </w:pPr>
                  <w:r>
                    <w:t>8)</w:t>
                  </w:r>
                </w:p>
                <w:p w:rsidR="00F75C6A" w:rsidRDefault="002D6F34">
                  <w:pPr>
                    <w:spacing w:after="0" w:line="259" w:lineRule="auto"/>
                    <w:ind w:left="22" w:right="0" w:firstLine="0"/>
                    <w:jc w:val="center"/>
                  </w:pPr>
                  <w:r>
                    <w:t>9)</w:t>
                  </w:r>
                </w:p>
              </w:tc>
              <w:tc>
                <w:tcPr>
                  <w:tcW w:w="3328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  <w:vAlign w:val="bottom"/>
                </w:tcPr>
                <w:p w:rsidR="00F75C6A" w:rsidRDefault="002D6F34">
                  <w:pPr>
                    <w:spacing w:after="190" w:line="259" w:lineRule="auto"/>
                    <w:ind w:left="932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5230" cy="71145"/>
                        <wp:effectExtent l="0" t="0" r="0" b="0"/>
                        <wp:docPr id="7424" name="Picture 74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24" name="Picture 742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230" cy="7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149" w:line="259" w:lineRule="auto"/>
                    <w:ind w:left="31" w:right="0" w:firstLine="0"/>
                    <w:jc w:val="left"/>
                  </w:pPr>
                  <w:r>
                    <w:t>Importe neto de la cifra de negocios</w:t>
                  </w:r>
                </w:p>
                <w:p w:rsidR="00F75C6A" w:rsidRDefault="002D6F34">
                  <w:pPr>
                    <w:spacing w:after="176" w:line="259" w:lineRule="auto"/>
                    <w:ind w:left="31" w:right="0" w:firstLine="0"/>
                    <w:jc w:val="left"/>
                  </w:pPr>
                  <w:r>
                    <w:rPr>
                      <w:sz w:val="12"/>
                    </w:rPr>
                    <w:t>Veratas</w:t>
                  </w:r>
                </w:p>
                <w:p w:rsidR="00F75C6A" w:rsidRDefault="002D6F34">
                  <w:pPr>
                    <w:spacing w:after="177" w:line="259" w:lineRule="auto"/>
                    <w:ind w:left="20" w:right="0" w:firstLine="0"/>
                    <w:jc w:val="left"/>
                  </w:pPr>
                  <w:r>
                    <w:rPr>
                      <w:sz w:val="12"/>
                    </w:rPr>
                    <w:t>Prestaciones de servicios</w:t>
                  </w:r>
                </w:p>
                <w:p w:rsidR="00F75C6A" w:rsidRDefault="002D6F34">
                  <w:pPr>
                    <w:spacing w:after="163" w:line="254" w:lineRule="auto"/>
                    <w:ind w:left="15" w:right="561" w:firstLine="5"/>
                  </w:pPr>
                  <w:r>
                    <w:t>Variación de existencias de productos terminados Y en curso de fabricación</w:t>
                  </w:r>
                </w:p>
                <w:p w:rsidR="00F75C6A" w:rsidRDefault="002D6F34">
                  <w:pPr>
                    <w:spacing w:after="148" w:line="259" w:lineRule="auto"/>
                    <w:ind w:left="15" w:right="0" w:firstLine="0"/>
                    <w:jc w:val="left"/>
                  </w:pPr>
                  <w:r>
                    <w:t>Trabajos realizados por Ja empresa para su activo</w:t>
                  </w:r>
                </w:p>
                <w:p w:rsidR="00F75C6A" w:rsidRDefault="002D6F34">
                  <w:pPr>
                    <w:spacing w:after="144" w:line="259" w:lineRule="auto"/>
                    <w:ind w:left="5" w:right="0" w:firstLine="0"/>
                    <w:jc w:val="left"/>
                  </w:pPr>
                  <w:r>
                    <w:t>Aprovisionamientos</w:t>
                  </w:r>
                </w:p>
                <w:p w:rsidR="00F75C6A" w:rsidRDefault="002D6F34">
                  <w:pPr>
                    <w:spacing w:after="167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Consumo de mercaderías</w:t>
                  </w:r>
                </w:p>
                <w:p w:rsidR="00F75C6A" w:rsidRDefault="002D6F34">
                  <w:pPr>
                    <w:spacing w:after="114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Consumo de materias primas y otras materias consumibles</w:t>
                  </w:r>
                </w:p>
                <w:p w:rsidR="00F75C6A" w:rsidRDefault="002D6F34">
                  <w:pPr>
                    <w:spacing w:after="171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Trabajos realizados por otras empresas</w:t>
                  </w:r>
                </w:p>
                <w:p w:rsidR="00F75C6A" w:rsidRDefault="002D6F34">
                  <w:pPr>
                    <w:spacing w:after="171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Deterioro de mercaderías, materias primas y otros aprov.</w:t>
                  </w:r>
                </w:p>
                <w:p w:rsidR="00F75C6A" w:rsidRDefault="002D6F34">
                  <w:pPr>
                    <w:spacing w:after="146" w:line="259" w:lineRule="auto"/>
                    <w:ind w:left="5" w:right="0" w:firstLine="0"/>
                    <w:jc w:val="left"/>
                  </w:pPr>
                  <w:r>
                    <w:t>Otros ingresos de explotación</w:t>
                  </w:r>
                </w:p>
                <w:p w:rsidR="00F75C6A" w:rsidRDefault="002D6F34">
                  <w:pPr>
                    <w:spacing w:after="148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Ingresos accesorios y otros de gestión corriente</w:t>
                  </w:r>
                </w:p>
                <w:p w:rsidR="00F75C6A" w:rsidRDefault="002D6F34">
                  <w:pPr>
                    <w:spacing w:after="162" w:line="274" w:lineRule="auto"/>
                    <w:ind w:left="5" w:right="347" w:firstLine="0"/>
                    <w:jc w:val="left"/>
                  </w:pPr>
                  <w:r>
                    <w:rPr>
                      <w:sz w:val="12"/>
                    </w:rPr>
                    <w:t>Subvenciones de explotación incorporadas al resultado del ejercic10</w:t>
                  </w:r>
                </w:p>
                <w:p w:rsidR="00F75C6A" w:rsidRDefault="002D6F34">
                  <w:pPr>
                    <w:spacing w:after="140" w:line="259" w:lineRule="auto"/>
                    <w:ind w:left="0" w:right="0" w:firstLine="0"/>
                    <w:jc w:val="left"/>
                  </w:pPr>
                  <w:r>
                    <w:rPr>
                      <w:sz w:val="12"/>
                    </w:rPr>
                    <w:t>Subvenciones de/ Ciabi'e/o de Gran Canaria</w:t>
                  </w:r>
                </w:p>
                <w:p w:rsidR="00F75C6A" w:rsidRDefault="002D6F34">
                  <w:pPr>
                    <w:spacing w:after="147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Otras subvenciones</w:t>
                  </w:r>
                </w:p>
                <w:p w:rsidR="00F75C6A" w:rsidRDefault="002D6F34">
                  <w:pPr>
                    <w:spacing w:after="144" w:line="259" w:lineRule="auto"/>
                    <w:ind w:left="0" w:right="0" w:firstLine="0"/>
                    <w:jc w:val="left"/>
                  </w:pPr>
                  <w:r>
                    <w:t>Castos de Personal</w:t>
                  </w:r>
                </w:p>
                <w:p w:rsidR="00F75C6A" w:rsidRDefault="002D6F34">
                  <w:pPr>
                    <w:spacing w:after="137" w:line="259" w:lineRule="auto"/>
                    <w:ind w:left="0" w:right="0" w:firstLine="0"/>
                    <w:jc w:val="left"/>
                  </w:pPr>
                  <w:r>
                    <w:rPr>
                      <w:sz w:val="12"/>
                    </w:rPr>
                    <w:t>Sueldas, salarios y asimilados</w:t>
                  </w:r>
                </w:p>
                <w:p w:rsidR="00F75C6A" w:rsidRDefault="002D6F34">
                  <w:pPr>
                    <w:spacing w:after="160" w:line="259" w:lineRule="auto"/>
                    <w:ind w:left="0" w:right="0" w:firstLine="0"/>
                    <w:jc w:val="left"/>
                  </w:pPr>
                  <w:r>
                    <w:rPr>
                      <w:sz w:val="12"/>
                    </w:rPr>
                    <w:t>Cargas sociales</w:t>
                  </w:r>
                </w:p>
                <w:p w:rsidR="00F75C6A" w:rsidRDefault="002D6F34">
                  <w:pPr>
                    <w:spacing w:after="144" w:line="259" w:lineRule="auto"/>
                    <w:ind w:left="5" w:right="0" w:firstLine="0"/>
                    <w:jc w:val="left"/>
                  </w:pPr>
                  <w:r>
                    <w:t>Provisiones</w:t>
                  </w:r>
                </w:p>
                <w:p w:rsidR="00F75C6A" w:rsidRDefault="002D6F34">
                  <w:pPr>
                    <w:spacing w:after="137" w:line="259" w:lineRule="auto"/>
                    <w:ind w:left="0" w:right="0" w:firstLine="0"/>
                    <w:jc w:val="left"/>
                  </w:pPr>
                  <w:r>
                    <w:t>Otros Gastos de Explotación</w:t>
                  </w:r>
                </w:p>
                <w:p w:rsidR="00F75C6A" w:rsidRDefault="002D6F34">
                  <w:pPr>
                    <w:spacing w:after="140" w:line="259" w:lineRule="auto"/>
                    <w:ind w:left="0" w:right="0" w:firstLine="0"/>
                    <w:jc w:val="left"/>
                  </w:pPr>
                  <w:r>
                    <w:t>Servicios exteriores</w:t>
                  </w:r>
                </w:p>
                <w:p w:rsidR="00F75C6A" w:rsidRDefault="002D6F34">
                  <w:pPr>
                    <w:spacing w:after="177" w:line="259" w:lineRule="auto"/>
                    <w:ind w:left="0" w:right="0" w:firstLine="0"/>
                    <w:jc w:val="left"/>
                  </w:pPr>
                  <w:r>
                    <w:rPr>
                      <w:sz w:val="12"/>
                    </w:rPr>
                    <w:t>Tributos</w:t>
                  </w:r>
                </w:p>
                <w:p w:rsidR="00F75C6A" w:rsidRDefault="002D6F34">
                  <w:pPr>
                    <w:spacing w:after="159" w:line="232" w:lineRule="auto"/>
                    <w:ind w:left="0" w:right="0" w:firstLine="5"/>
                    <w:jc w:val="left"/>
                  </w:pPr>
                  <w:r>
                    <w:t>Pérdidas, deterioro y variación de provisiones de operac. comerciales</w:t>
                  </w:r>
                </w:p>
                <w:p w:rsidR="00F75C6A" w:rsidRDefault="002D6F34">
                  <w:pPr>
                    <w:spacing w:after="151" w:line="259" w:lineRule="auto"/>
                    <w:ind w:left="5" w:right="0" w:firstLine="0"/>
                    <w:jc w:val="left"/>
                  </w:pPr>
                  <w:r>
                    <w:rPr>
                      <w:sz w:val="12"/>
                    </w:rPr>
                    <w:t>Otros gastos de gestión corriente</w:t>
                  </w:r>
                </w:p>
                <w:p w:rsidR="00F75C6A" w:rsidRDefault="002D6F34">
                  <w:pPr>
                    <w:spacing w:after="151" w:line="259" w:lineRule="auto"/>
                    <w:ind w:left="0" w:right="0" w:firstLine="0"/>
                    <w:jc w:val="left"/>
                  </w:pPr>
                  <w:r>
                    <w:t>Amortización de inmovilizado</w:t>
                  </w:r>
                </w:p>
                <w:p w:rsidR="00F75C6A" w:rsidRDefault="002D6F34">
                  <w:pPr>
                    <w:spacing w:after="0" w:line="259" w:lineRule="auto"/>
                    <w:ind w:left="5" w:right="194" w:firstLine="10"/>
                    <w:jc w:val="left"/>
                  </w:pPr>
                  <w:r>
                    <w:t>imputación de subvenciones de inmovilizado no financiero y otras</w:t>
                  </w:r>
                </w:p>
              </w:tc>
              <w:tc>
                <w:tcPr>
                  <w:tcW w:w="99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135" w:line="259" w:lineRule="auto"/>
                    <w:ind w:left="211" w:right="0" w:firstLine="0"/>
                    <w:jc w:val="left"/>
                  </w:pPr>
                  <w:r>
                    <w:t>IMPORTE</w:t>
                  </w:r>
                </w:p>
                <w:p w:rsidR="00F75C6A" w:rsidRDefault="002D6F34">
                  <w:pPr>
                    <w:spacing w:after="166" w:line="259" w:lineRule="auto"/>
                    <w:ind w:left="405" w:right="0" w:firstLine="0"/>
                    <w:jc w:val="left"/>
                  </w:pPr>
                  <w:r>
                    <w:rPr>
                      <w:sz w:val="12"/>
                    </w:rPr>
                    <w:t>861.532,24</w:t>
                  </w:r>
                </w:p>
                <w:p w:rsidR="00F75C6A" w:rsidRDefault="002D6F34">
                  <w:pPr>
                    <w:spacing w:after="160" w:line="259" w:lineRule="auto"/>
                    <w:ind w:left="0" w:right="0" w:firstLine="0"/>
                    <w:jc w:val="right"/>
                  </w:pPr>
                  <w:r>
                    <w:rPr>
                      <w:sz w:val="12"/>
                    </w:rPr>
                    <w:t>0,00</w:t>
                  </w:r>
                </w:p>
                <w:p w:rsidR="00F75C6A" w:rsidRDefault="002D6F34">
                  <w:pPr>
                    <w:spacing w:after="116" w:line="259" w:lineRule="auto"/>
                    <w:ind w:left="395" w:right="0" w:firstLine="0"/>
                    <w:jc w:val="left"/>
                  </w:pPr>
                  <w:r>
                    <w:rPr>
                      <w:sz w:val="16"/>
                    </w:rPr>
                    <w:t>86132,24</w:t>
                  </w:r>
                </w:p>
                <w:p w:rsidR="00F75C6A" w:rsidRDefault="002D6F34">
                  <w:pPr>
                    <w:spacing w:after="293" w:line="259" w:lineRule="auto"/>
                    <w:ind w:left="0" w:right="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46" w:line="259" w:lineRule="auto"/>
                    <w:ind w:left="0" w:right="5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41" w:line="259" w:lineRule="auto"/>
                    <w:ind w:left="405" w:right="0" w:firstLine="0"/>
                    <w:jc w:val="left"/>
                  </w:pPr>
                  <w:r>
                    <w:t>-99.589,65</w:t>
                  </w:r>
                </w:p>
                <w:p w:rsidR="00F75C6A" w:rsidRDefault="002D6F34">
                  <w:pPr>
                    <w:spacing w:after="1092" w:line="259" w:lineRule="auto"/>
                    <w:ind w:left="405" w:right="0" w:firstLine="0"/>
                    <w:jc w:val="left"/>
                  </w:pPr>
                  <w:r>
                    <w:rPr>
                      <w:sz w:val="12"/>
                    </w:rPr>
                    <w:t>-99.589,65</w:t>
                  </w:r>
                </w:p>
                <w:p w:rsidR="00F75C6A" w:rsidRDefault="002D6F34">
                  <w:pPr>
                    <w:spacing w:after="160" w:line="259" w:lineRule="auto"/>
                    <w:ind w:left="0" w:right="25" w:firstLine="0"/>
                    <w:jc w:val="right"/>
                  </w:pPr>
                  <w:r>
                    <w:rPr>
                      <w:sz w:val="12"/>
                    </w:rPr>
                    <w:t>2.706.090,41</w:t>
                  </w:r>
                </w:p>
                <w:p w:rsidR="00F75C6A" w:rsidRDefault="002D6F34">
                  <w:pPr>
                    <w:spacing w:after="41" w:line="259" w:lineRule="auto"/>
                    <w:ind w:left="0" w:right="20" w:firstLine="0"/>
                    <w:jc w:val="right"/>
                  </w:pPr>
                  <w:r>
                    <w:rPr>
                      <w:sz w:val="12"/>
                    </w:rPr>
                    <w:t>73.466.16</w:t>
                  </w:r>
                </w:p>
                <w:p w:rsidR="00F75C6A" w:rsidRDefault="002D6F34">
                  <w:pPr>
                    <w:spacing w:after="351" w:line="259" w:lineRule="auto"/>
                    <w:ind w:left="288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0331" cy="67911"/>
                        <wp:effectExtent l="0" t="0" r="0" b="0"/>
                        <wp:docPr id="7399" name="Picture 73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99" name="Picture 739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31" cy="679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476" w:line="259" w:lineRule="auto"/>
                    <w:ind w:left="0" w:right="20" w:firstLine="0"/>
                    <w:jc w:val="right"/>
                  </w:pPr>
                  <w:r>
                    <w:rPr>
                      <w:sz w:val="12"/>
                    </w:rPr>
                    <w:t>2.632.624,25</w:t>
                  </w:r>
                </w:p>
                <w:p w:rsidR="00F75C6A" w:rsidRDefault="002D6F34">
                  <w:pPr>
                    <w:spacing w:after="142" w:line="259" w:lineRule="auto"/>
                    <w:ind w:left="0" w:right="10" w:firstLine="0"/>
                    <w:jc w:val="right"/>
                  </w:pPr>
                  <w:r>
                    <w:t>-1.796.420,47</w:t>
                  </w:r>
                </w:p>
                <w:p w:rsidR="00F75C6A" w:rsidRDefault="002D6F34">
                  <w:pPr>
                    <w:spacing w:after="42" w:line="259" w:lineRule="auto"/>
                    <w:ind w:left="237" w:right="0" w:firstLine="0"/>
                    <w:jc w:val="left"/>
                  </w:pPr>
                  <w:r>
                    <w:rPr>
                      <w:sz w:val="12"/>
                    </w:rPr>
                    <w:t>-l .378.254 53</w:t>
                  </w:r>
                </w:p>
                <w:p w:rsidR="00F75C6A" w:rsidRDefault="002D6F34">
                  <w:pPr>
                    <w:spacing w:after="476" w:line="259" w:lineRule="auto"/>
                    <w:ind w:left="0" w:right="20" w:firstLine="0"/>
                    <w:jc w:val="right"/>
                  </w:pPr>
                  <w:r>
                    <w:rPr>
                      <w:sz w:val="12"/>
                    </w:rPr>
                    <w:t>165,94</w:t>
                  </w:r>
                </w:p>
                <w:p w:rsidR="00F75C6A" w:rsidRDefault="002D6F34">
                  <w:pPr>
                    <w:spacing w:after="143" w:line="259" w:lineRule="auto"/>
                    <w:ind w:left="0" w:right="20" w:firstLine="0"/>
                    <w:jc w:val="right"/>
                  </w:pPr>
                  <w:r>
                    <w:t>-1.611.079,55</w:t>
                  </w:r>
                </w:p>
                <w:p w:rsidR="00F75C6A" w:rsidRDefault="002D6F34">
                  <w:pPr>
                    <w:spacing w:after="474" w:line="259" w:lineRule="auto"/>
                    <w:ind w:left="0" w:right="20" w:firstLine="0"/>
                    <w:jc w:val="right"/>
                  </w:pPr>
                  <w:r>
                    <w:rPr>
                      <w:sz w:val="12"/>
                    </w:rPr>
                    <w:t>-1 540.252 14</w:t>
                  </w:r>
                </w:p>
                <w:p w:rsidR="00F75C6A" w:rsidRDefault="002D6F34">
                  <w:pPr>
                    <w:spacing w:after="293" w:line="259" w:lineRule="auto"/>
                    <w:ind w:left="0" w:right="2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66" w:line="259" w:lineRule="auto"/>
                    <w:ind w:left="405" w:right="0" w:firstLine="0"/>
                    <w:jc w:val="left"/>
                  </w:pPr>
                  <w:r>
                    <w:rPr>
                      <w:sz w:val="12"/>
                    </w:rPr>
                    <w:t>-70.827,41</w:t>
                  </w:r>
                </w:p>
                <w:p w:rsidR="00F75C6A" w:rsidRDefault="002D6F34">
                  <w:pPr>
                    <w:spacing w:after="160" w:line="259" w:lineRule="auto"/>
                    <w:ind w:left="0" w:right="25" w:firstLine="0"/>
                    <w:jc w:val="right"/>
                  </w:pPr>
                  <w:r>
                    <w:rPr>
                      <w:sz w:val="12"/>
                    </w:rPr>
                    <w:t>-131.727,01</w:t>
                  </w:r>
                </w:p>
                <w:p w:rsidR="00F75C6A" w:rsidRDefault="002D6F34">
                  <w:pPr>
                    <w:spacing w:after="0" w:line="259" w:lineRule="auto"/>
                    <w:ind w:left="390" w:right="0" w:firstLine="0"/>
                    <w:jc w:val="left"/>
                  </w:pPr>
                  <w:r>
                    <w:t>131.727,01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03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6259" w:right="101" w:firstLine="0"/>
              <w:jc w:val="left"/>
            </w:pPr>
          </w:p>
          <w:tbl>
            <w:tblPr>
              <w:tblStyle w:val="TableGrid"/>
              <w:tblW w:w="4707" w:type="dxa"/>
              <w:tblInd w:w="96" w:type="dxa"/>
              <w:tblCellMar>
                <w:top w:w="175" w:type="dxa"/>
                <w:left w:w="25" w:type="dxa"/>
                <w:bottom w:w="0" w:type="dxa"/>
                <w:right w:w="13" w:type="dxa"/>
              </w:tblCellMar>
              <w:tblLook w:val="04A0" w:firstRow="1" w:lastRow="0" w:firstColumn="1" w:lastColumn="0" w:noHBand="0" w:noVBand="1"/>
            </w:tblPr>
            <w:tblGrid>
              <w:gridCol w:w="3765"/>
              <w:gridCol w:w="942"/>
            </w:tblGrid>
            <w:tr w:rsidR="00F75C6A">
              <w:trPr>
                <w:trHeight w:val="9080"/>
              </w:trPr>
              <w:tc>
                <w:tcPr>
                  <w:tcW w:w="376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64" w:line="259" w:lineRule="auto"/>
                    <w:ind w:left="31" w:right="0" w:firstLine="0"/>
                    <w:jc w:val="center"/>
                  </w:pPr>
                  <w:r>
                    <w:t>PRESUPUESTO DE GASTOS</w:t>
                  </w:r>
                </w:p>
                <w:p w:rsidR="00F75C6A" w:rsidRDefault="002D6F34">
                  <w:pPr>
                    <w:tabs>
                      <w:tab w:val="center" w:pos="1398"/>
                    </w:tabs>
                    <w:spacing w:after="12" w:line="259" w:lineRule="auto"/>
                    <w:ind w:left="0" w:right="0" w:firstLine="0"/>
                    <w:jc w:val="left"/>
                  </w:pPr>
                  <w:r>
                    <w:t>(6)</w:t>
                  </w:r>
                  <w:r>
                    <w:tab/>
                    <w:t>Capítulo Gastos de Personal</w:t>
                  </w:r>
                </w:p>
                <w:p w:rsidR="00F75C6A" w:rsidRDefault="002D6F34">
                  <w:pPr>
                    <w:numPr>
                      <w:ilvl w:val="0"/>
                      <w:numId w:val="8"/>
                    </w:numPr>
                    <w:spacing w:after="11" w:line="259" w:lineRule="auto"/>
                    <w:ind w:right="0" w:hanging="565"/>
                    <w:jc w:val="left"/>
                  </w:pPr>
                  <w:r>
                    <w:rPr>
                      <w:sz w:val="12"/>
                    </w:rPr>
                    <w:t>Retribuciones Personal</w:t>
                  </w:r>
                </w:p>
                <w:p w:rsidR="00F75C6A" w:rsidRDefault="002D6F34">
                  <w:pPr>
                    <w:numPr>
                      <w:ilvl w:val="0"/>
                      <w:numId w:val="8"/>
                    </w:numPr>
                    <w:spacing w:after="483" w:line="259" w:lineRule="auto"/>
                    <w:ind w:right="0" w:hanging="565"/>
                    <w:jc w:val="left"/>
                  </w:pPr>
                  <w:r>
                    <w:rPr>
                      <w:sz w:val="12"/>
                    </w:rPr>
                    <w:t>Seguridad y Social y Otras Cargas Sociales</w:t>
                  </w:r>
                </w:p>
                <w:p w:rsidR="00F75C6A" w:rsidRDefault="002D6F34">
                  <w:pPr>
                    <w:spacing w:after="322" w:line="274" w:lineRule="auto"/>
                    <w:ind w:right="0" w:firstLine="0"/>
                  </w:pPr>
                  <w:r>
                    <w:t>(7+4.a+ Capítulo II. Gastos en Bienes Corrientes y Servicios (*) 4.b+4.c) +12</w:t>
                  </w:r>
                </w:p>
                <w:p w:rsidR="00F75C6A" w:rsidRDefault="002D6F34">
                  <w:pPr>
                    <w:spacing w:after="122" w:line="259" w:lineRule="auto"/>
                    <w:ind w:left="0" w:right="0" w:firstLine="0"/>
                    <w:jc w:val="left"/>
                  </w:pPr>
                  <w:r>
                    <w:t>(15+17) Capítulo III. Gastos Financieros</w:t>
                  </w:r>
                </w:p>
                <w:p w:rsidR="00F75C6A" w:rsidRDefault="002D6F34">
                  <w:pPr>
                    <w:spacing w:after="0" w:line="259" w:lineRule="auto"/>
                    <w:ind w:left="555" w:right="0" w:firstLine="0"/>
                    <w:jc w:val="left"/>
                  </w:pPr>
                  <w:r>
                    <w:t>Capítulo IV, Transferencias Corrientes</w:t>
                  </w:r>
                </w:p>
              </w:tc>
              <w:tc>
                <w:tcPr>
                  <w:tcW w:w="94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30" w:line="259" w:lineRule="auto"/>
                    <w:ind w:left="34" w:right="0" w:firstLine="0"/>
                    <w:jc w:val="center"/>
                  </w:pPr>
                  <w:r>
                    <w:t>IMPORTE</w:t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right"/>
                  </w:pPr>
                  <w:r>
                    <w:t>1.796.420,47</w:t>
                  </w:r>
                </w:p>
                <w:p w:rsidR="00F75C6A" w:rsidRDefault="002D6F34">
                  <w:pPr>
                    <w:spacing w:after="468" w:line="274" w:lineRule="auto"/>
                    <w:ind w:left="318" w:right="0" w:hanging="76"/>
                    <w:jc w:val="left"/>
                  </w:pPr>
                  <w:r>
                    <w:rPr>
                      <w:sz w:val="12"/>
                    </w:rPr>
                    <w:t xml:space="preserve">I .378.254,53 </w:t>
                  </w:r>
                  <w:r>
                    <w:rPr>
                      <w:sz w:val="12"/>
                    </w:rPr>
                    <w:t>418.165,94</w:t>
                  </w:r>
                </w:p>
                <w:p w:rsidR="00F75C6A" w:rsidRDefault="002D6F34">
                  <w:pPr>
                    <w:spacing w:after="461" w:line="259" w:lineRule="auto"/>
                    <w:ind w:left="0" w:right="15" w:firstLine="0"/>
                    <w:jc w:val="right"/>
                  </w:pPr>
                  <w:r>
                    <w:rPr>
                      <w:sz w:val="12"/>
                    </w:rPr>
                    <w:t>1.770.929,96</w:t>
                  </w:r>
                </w:p>
                <w:p w:rsidR="00F75C6A" w:rsidRDefault="002D6F34">
                  <w:pPr>
                    <w:spacing w:after="0" w:line="259" w:lineRule="auto"/>
                    <w:ind w:left="0" w:right="25" w:firstLine="0"/>
                    <w:jc w:val="right"/>
                  </w:pPr>
                  <w:r>
                    <w:rPr>
                      <w:sz w:val="12"/>
                    </w:rPr>
                    <w:t>272,22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11163" w:right="15869" w:firstLine="0"/>
              <w:jc w:val="left"/>
            </w:pPr>
          </w:p>
          <w:tbl>
            <w:tblPr>
              <w:tblStyle w:val="TableGrid"/>
              <w:tblW w:w="4606" w:type="dxa"/>
              <w:tblInd w:w="101" w:type="dxa"/>
              <w:tblCellMar>
                <w:top w:w="180" w:type="dxa"/>
                <w:left w:w="0" w:type="dxa"/>
                <w:bottom w:w="0" w:type="dxa"/>
                <w:right w:w="8" w:type="dxa"/>
              </w:tblCellMar>
              <w:tblLook w:val="04A0" w:firstRow="1" w:lastRow="0" w:firstColumn="1" w:lastColumn="0" w:noHBand="0" w:noVBand="1"/>
            </w:tblPr>
            <w:tblGrid>
              <w:gridCol w:w="591"/>
              <w:gridCol w:w="3070"/>
              <w:gridCol w:w="945"/>
            </w:tblGrid>
            <w:tr w:rsidR="00F75C6A">
              <w:trPr>
                <w:trHeight w:val="9064"/>
              </w:trPr>
              <w:tc>
                <w:tcPr>
                  <w:tcW w:w="59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:rsidR="00F75C6A" w:rsidRDefault="002D6F34">
                  <w:pPr>
                    <w:spacing w:after="762" w:line="259" w:lineRule="auto"/>
                    <w:ind w:left="36" w:right="0" w:firstLine="0"/>
                    <w:jc w:val="left"/>
                  </w:pPr>
                  <w:r>
                    <w:t>(1+5.a)</w:t>
                  </w:r>
                </w:p>
                <w:p w:rsidR="00F75C6A" w:rsidRDefault="002D6F34">
                  <w:pPr>
                    <w:spacing w:after="0" w:line="259" w:lineRule="auto"/>
                    <w:ind w:left="31" w:right="0" w:firstLine="0"/>
                    <w:jc w:val="left"/>
                  </w:pPr>
                  <w:r>
                    <w:t>(5.b)</w:t>
                  </w:r>
                </w:p>
              </w:tc>
              <w:tc>
                <w:tcPr>
                  <w:tcW w:w="3071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52" w:line="259" w:lineRule="auto"/>
                    <w:ind w:left="346" w:right="0" w:firstLine="0"/>
                    <w:jc w:val="left"/>
                  </w:pPr>
                  <w:r>
                    <w:t>PRESCPt ESTO DL INGRESOS</w:t>
                  </w:r>
                </w:p>
                <w:p w:rsidR="00F75C6A" w:rsidRDefault="002D6F34">
                  <w:pPr>
                    <w:spacing w:after="696" w:line="259" w:lineRule="auto"/>
                    <w:ind w:left="15" w:right="0" w:firstLine="0"/>
                    <w:jc w:val="left"/>
                  </w:pPr>
                  <w:r>
                    <w:t>Capítulo III. Tasas, Precios Públicos y Otros Ingresos</w:t>
                  </w:r>
                </w:p>
                <w:p w:rsidR="00F75C6A" w:rsidRDefault="002D6F34">
                  <w:pPr>
                    <w:spacing w:after="100" w:line="259" w:lineRule="auto"/>
                    <w:ind w:left="0" w:right="0" w:firstLine="0"/>
                    <w:jc w:val="left"/>
                  </w:pPr>
                  <w:r>
                    <w:t>Capítulo IV. Transferencias Corrientes</w:t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Capítulo V. Ingresos Patrimoniales</w:t>
                  </w:r>
                </w:p>
              </w:tc>
              <w:tc>
                <w:tcPr>
                  <w:tcW w:w="945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25" w:line="259" w:lineRule="auto"/>
                    <w:ind w:left="55" w:right="0" w:firstLine="0"/>
                    <w:jc w:val="center"/>
                  </w:pPr>
                  <w:r>
                    <w:t>IMPORTE</w:t>
                  </w:r>
                </w:p>
                <w:p w:rsidR="00F75C6A" w:rsidRDefault="002D6F34">
                  <w:pPr>
                    <w:spacing w:after="747" w:line="259" w:lineRule="auto"/>
                    <w:ind w:left="0" w:right="0" w:firstLine="0"/>
                    <w:jc w:val="right"/>
                  </w:pPr>
                  <w:r>
                    <w:t>934.998,40</w:t>
                  </w:r>
                </w:p>
                <w:p w:rsidR="00F75C6A" w:rsidRDefault="002D6F34">
                  <w:pPr>
                    <w:spacing w:after="0" w:line="259" w:lineRule="auto"/>
                    <w:ind w:left="0" w:right="15" w:firstLine="0"/>
                    <w:jc w:val="right"/>
                  </w:pPr>
                  <w:r>
                    <w:t>2.632.624,25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text" w:tblpX="-20" w:tblpY="-8866"/>
        <w:tblOverlap w:val="never"/>
        <w:tblW w:w="4914" w:type="dxa"/>
        <w:tblInd w:w="0" w:type="dxa"/>
        <w:tblCellMar>
          <w:top w:w="0" w:type="dxa"/>
          <w:left w:w="0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590"/>
        <w:gridCol w:w="3300"/>
        <w:gridCol w:w="1024"/>
      </w:tblGrid>
      <w:tr w:rsidR="00F75C6A">
        <w:trPr>
          <w:trHeight w:val="8956"/>
        </w:trPr>
        <w:tc>
          <w:tcPr>
            <w:tcW w:w="5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467" w:lineRule="auto"/>
              <w:ind w:left="201" w:right="63" w:firstLine="0"/>
              <w:jc w:val="center"/>
            </w:pPr>
            <w:r>
              <w:t>10) 11)</w:t>
            </w:r>
          </w:p>
          <w:p w:rsidR="00F75C6A" w:rsidRDefault="002D6F34">
            <w:pPr>
              <w:spacing w:after="456" w:line="259" w:lineRule="auto"/>
              <w:ind w:left="57" w:right="0" w:firstLine="0"/>
              <w:jc w:val="center"/>
            </w:pPr>
            <w:r>
              <w:t>a)</w:t>
            </w:r>
          </w:p>
          <w:p w:rsidR="00F75C6A" w:rsidRDefault="002D6F34">
            <w:pPr>
              <w:spacing w:after="461" w:line="259" w:lineRule="auto"/>
              <w:ind w:left="118" w:right="0" w:firstLine="0"/>
              <w:jc w:val="center"/>
            </w:pPr>
            <w:r>
              <w:t>12)</w:t>
            </w:r>
          </w:p>
          <w:p w:rsidR="00F75C6A" w:rsidRDefault="002D6F34">
            <w:pPr>
              <w:spacing w:after="141" w:line="259" w:lineRule="auto"/>
              <w:ind w:left="108" w:right="0" w:firstLine="0"/>
              <w:jc w:val="center"/>
            </w:pPr>
            <w:r>
              <w:t>13)</w:t>
            </w:r>
          </w:p>
          <w:p w:rsidR="00F75C6A" w:rsidRDefault="002D6F34">
            <w:pPr>
              <w:spacing w:after="161" w:line="259" w:lineRule="auto"/>
              <w:ind w:left="31" w:right="0" w:firstLine="0"/>
              <w:jc w:val="center"/>
            </w:pPr>
            <w:r>
              <w:t>a)</w:t>
            </w:r>
          </w:p>
          <w:p w:rsidR="00F75C6A" w:rsidRDefault="002D6F34">
            <w:pPr>
              <w:spacing w:after="431" w:line="259" w:lineRule="auto"/>
              <w:ind w:left="77" w:right="0" w:firstLine="0"/>
              <w:jc w:val="center"/>
            </w:pPr>
            <w:r>
              <w:rPr>
                <w:sz w:val="16"/>
              </w:rPr>
              <w:t>al)</w:t>
            </w:r>
          </w:p>
          <w:p w:rsidR="00F75C6A" w:rsidRDefault="002D6F34">
            <w:pPr>
              <w:spacing w:after="150" w:line="259" w:lineRule="auto"/>
              <w:ind w:left="11" w:right="0" w:firstLine="0"/>
              <w:jc w:val="center"/>
            </w:pPr>
            <w:r>
              <w:rPr>
                <w:sz w:val="12"/>
              </w:rPr>
              <w:t>b)</w:t>
            </w:r>
          </w:p>
          <w:p w:rsidR="00F75C6A" w:rsidRDefault="002D6F34">
            <w:pPr>
              <w:spacing w:after="381" w:line="259" w:lineRule="auto"/>
              <w:ind w:left="72" w:right="0" w:firstLine="0"/>
              <w:jc w:val="center"/>
            </w:pPr>
            <w:r>
              <w:rPr>
                <w:sz w:val="18"/>
              </w:rPr>
              <w:t>bi)</w:t>
            </w:r>
          </w:p>
          <w:p w:rsidR="00F75C6A" w:rsidRDefault="002D6F34">
            <w:pPr>
              <w:spacing w:after="156" w:line="259" w:lineRule="auto"/>
              <w:ind w:left="77" w:right="0" w:firstLine="0"/>
              <w:jc w:val="center"/>
            </w:pPr>
            <w:r>
              <w:t>14)</w:t>
            </w:r>
          </w:p>
          <w:p w:rsidR="00F75C6A" w:rsidRDefault="002D6F34">
            <w:pPr>
              <w:spacing w:after="146" w:line="259" w:lineRule="auto"/>
              <w:ind w:left="1" w:right="0" w:firstLine="0"/>
              <w:jc w:val="center"/>
            </w:pPr>
            <w:r>
              <w:t>a)</w:t>
            </w:r>
          </w:p>
          <w:p w:rsidR="00F75C6A" w:rsidRDefault="002D6F34">
            <w:pPr>
              <w:spacing w:after="100" w:line="259" w:lineRule="auto"/>
              <w:ind w:left="11" w:right="0" w:firstLine="0"/>
              <w:jc w:val="center"/>
            </w:pPr>
            <w:r>
              <w:rPr>
                <w:sz w:val="16"/>
              </w:rPr>
              <w:t>b)</w:t>
            </w:r>
          </w:p>
          <w:p w:rsidR="00F75C6A" w:rsidRDefault="002D6F34">
            <w:pPr>
              <w:spacing w:after="166" w:line="259" w:lineRule="auto"/>
              <w:ind w:left="1" w:right="0" w:firstLine="0"/>
              <w:jc w:val="center"/>
            </w:pPr>
            <w:r>
              <w:rPr>
                <w:sz w:val="12"/>
              </w:rPr>
              <w:t>c)</w:t>
            </w:r>
          </w:p>
          <w:p w:rsidR="00F75C6A" w:rsidRDefault="002D6F34">
            <w:pPr>
              <w:spacing w:after="141" w:line="259" w:lineRule="auto"/>
              <w:ind w:left="77" w:right="0" w:firstLine="0"/>
              <w:jc w:val="center"/>
            </w:pPr>
            <w:r>
              <w:t>15)</w:t>
            </w:r>
          </w:p>
          <w:p w:rsidR="00F75C6A" w:rsidRDefault="002D6F34">
            <w:pPr>
              <w:spacing w:after="135" w:line="259" w:lineRule="auto"/>
              <w:ind w:left="0" w:right="15" w:firstLine="0"/>
              <w:jc w:val="center"/>
            </w:pPr>
            <w:r>
              <w:t>a)</w:t>
            </w:r>
          </w:p>
          <w:p w:rsidR="00F75C6A" w:rsidRDefault="002D6F34">
            <w:pPr>
              <w:spacing w:after="160" w:line="259" w:lineRule="auto"/>
              <w:ind w:left="0" w:right="10" w:firstLine="0"/>
              <w:jc w:val="center"/>
            </w:pPr>
            <w:r>
              <w:rPr>
                <w:sz w:val="12"/>
              </w:rPr>
              <w:t>b)</w:t>
            </w:r>
          </w:p>
          <w:p w:rsidR="00F75C6A" w:rsidRDefault="002D6F34">
            <w:pPr>
              <w:spacing w:after="163" w:line="452" w:lineRule="auto"/>
              <w:ind w:left="171" w:right="99" w:firstLine="0"/>
              <w:jc w:val="center"/>
            </w:pPr>
            <w:r>
              <w:rPr>
                <w:sz w:val="12"/>
              </w:rPr>
              <w:t>16) 17)</w:t>
            </w:r>
          </w:p>
          <w:p w:rsidR="00F75C6A" w:rsidRDefault="002D6F34">
            <w:pPr>
              <w:spacing w:after="135" w:line="259" w:lineRule="auto"/>
              <w:ind w:left="0" w:right="15" w:firstLine="0"/>
              <w:jc w:val="center"/>
            </w:pPr>
            <w:r>
              <w:t>a)</w:t>
            </w:r>
          </w:p>
          <w:p w:rsidR="00F75C6A" w:rsidRDefault="002D6F34">
            <w:pPr>
              <w:spacing w:after="105" w:line="259" w:lineRule="auto"/>
              <w:ind w:left="0" w:right="10" w:firstLine="0"/>
              <w:jc w:val="center"/>
            </w:pPr>
            <w:r>
              <w:rPr>
                <w:sz w:val="16"/>
              </w:rPr>
              <w:t>b)</w:t>
            </w:r>
          </w:p>
          <w:p w:rsidR="00F75C6A" w:rsidRDefault="002D6F34">
            <w:pPr>
              <w:spacing w:after="451" w:line="259" w:lineRule="auto"/>
              <w:ind w:left="108" w:right="0" w:firstLine="0"/>
              <w:jc w:val="center"/>
            </w:pPr>
            <w:r>
              <w:t>A.2)</w:t>
            </w:r>
          </w:p>
          <w:p w:rsidR="00F75C6A" w:rsidRDefault="002D6F34">
            <w:pPr>
              <w:spacing w:after="151" w:line="259" w:lineRule="auto"/>
              <w:ind w:left="67" w:right="0" w:firstLine="0"/>
              <w:jc w:val="center"/>
            </w:pPr>
            <w:r>
              <w:t>18)</w:t>
            </w:r>
          </w:p>
          <w:p w:rsidR="00F75C6A" w:rsidRDefault="002D6F34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2"/>
              </w:rPr>
              <w:t>A.4)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161" w:line="259" w:lineRule="auto"/>
              <w:ind w:left="41" w:right="0" w:firstLine="0"/>
              <w:jc w:val="left"/>
            </w:pPr>
            <w:r>
              <w:t>Exceso de provisiones</w:t>
            </w:r>
          </w:p>
          <w:p w:rsidR="00F75C6A" w:rsidRDefault="002D6F34">
            <w:pPr>
              <w:spacing w:after="136" w:line="259" w:lineRule="auto"/>
              <w:ind w:left="41" w:right="0" w:firstLine="0"/>
              <w:jc w:val="left"/>
            </w:pPr>
            <w:r>
              <w:t>Deterioro y resultado por enajenaciones del inmov.</w:t>
            </w:r>
          </w:p>
          <w:p w:rsidR="00F75C6A" w:rsidRDefault="002D6F34">
            <w:pPr>
              <w:spacing w:after="181" w:line="259" w:lineRule="auto"/>
              <w:ind w:left="41" w:right="0" w:firstLine="0"/>
              <w:jc w:val="left"/>
            </w:pPr>
            <w:r>
              <w:rPr>
                <w:sz w:val="12"/>
              </w:rPr>
              <w:t>Deterioro y pérdidas</w:t>
            </w:r>
          </w:p>
          <w:p w:rsidR="00F75C6A" w:rsidRDefault="002D6F34">
            <w:pPr>
              <w:spacing w:after="143" w:line="259" w:lineRule="auto"/>
              <w:ind w:left="36" w:right="0" w:firstLine="0"/>
              <w:jc w:val="left"/>
            </w:pPr>
            <w:r>
              <w:rPr>
                <w:sz w:val="12"/>
              </w:rPr>
              <w:t>Resultados por enajenaciones y otras</w:t>
            </w:r>
          </w:p>
          <w:p w:rsidR="00F75C6A" w:rsidRDefault="002D6F34">
            <w:pPr>
              <w:spacing w:after="156" w:line="259" w:lineRule="auto"/>
              <w:ind w:left="25" w:right="0" w:firstLine="0"/>
              <w:jc w:val="left"/>
            </w:pPr>
            <w:r>
              <w:t>Otros resultados</w:t>
            </w:r>
          </w:p>
          <w:p w:rsidR="00F75C6A" w:rsidRDefault="002D6F34">
            <w:pPr>
              <w:spacing w:after="140" w:line="259" w:lineRule="auto"/>
              <w:ind w:left="25" w:right="0" w:firstLine="0"/>
              <w:jc w:val="left"/>
            </w:pPr>
            <w:r>
              <w:t>RESULTADO DE EXPLOTACIÓN</w:t>
            </w:r>
          </w:p>
          <w:p w:rsidR="00F75C6A" w:rsidRDefault="002D6F34">
            <w:pPr>
              <w:spacing w:after="156" w:line="259" w:lineRule="auto"/>
              <w:ind w:left="20" w:right="0" w:firstLine="0"/>
              <w:jc w:val="left"/>
            </w:pPr>
            <w:r>
              <w:t>Ingresos financieros</w:t>
            </w:r>
          </w:p>
          <w:p w:rsidR="00F75C6A" w:rsidRDefault="002D6F34">
            <w:pPr>
              <w:spacing w:after="194" w:line="259" w:lineRule="auto"/>
              <w:ind w:left="25" w:right="0" w:firstLine="0"/>
              <w:jc w:val="left"/>
            </w:pPr>
            <w:r>
              <w:rPr>
                <w:sz w:val="12"/>
              </w:rPr>
              <w:t>De participaciones en instrumentos de patlimonio</w:t>
            </w:r>
          </w:p>
          <w:p w:rsidR="00F75C6A" w:rsidRDefault="002D6F34">
            <w:pPr>
              <w:spacing w:after="123" w:line="259" w:lineRule="auto"/>
              <w:ind w:right="0" w:firstLine="0"/>
              <w:jc w:val="left"/>
            </w:pPr>
            <w:r>
              <w:rPr>
                <w:sz w:val="12"/>
              </w:rPr>
              <w:t>En empresas del grupo y asociadas</w:t>
            </w:r>
          </w:p>
          <w:p w:rsidR="00F75C6A" w:rsidRDefault="002D6F34">
            <w:pPr>
              <w:spacing w:after="166" w:line="259" w:lineRule="auto"/>
              <w:ind w:right="0" w:firstLine="0"/>
              <w:jc w:val="left"/>
            </w:pPr>
            <w:r>
              <w:rPr>
                <w:sz w:val="12"/>
              </w:rPr>
              <w:t>En terceros</w:t>
            </w:r>
          </w:p>
          <w:p w:rsidR="00F75C6A" w:rsidRDefault="002D6F34">
            <w:pPr>
              <w:spacing w:after="145" w:line="259" w:lineRule="auto"/>
              <w:ind w:left="5" w:right="0" w:firstLine="0"/>
              <w:jc w:val="left"/>
            </w:pPr>
            <w:r>
              <w:rPr>
                <w:sz w:val="12"/>
              </w:rPr>
              <w:t>Otros ingresos financieros</w:t>
            </w:r>
          </w:p>
          <w:p w:rsidR="00F75C6A" w:rsidRDefault="002D6F34">
            <w:pPr>
              <w:spacing w:after="141" w:line="259" w:lineRule="auto"/>
              <w:ind w:left="5" w:right="0" w:firstLine="0"/>
              <w:jc w:val="left"/>
            </w:pPr>
            <w:r>
              <w:rPr>
                <w:sz w:val="12"/>
              </w:rPr>
              <w:t>En empresas del grupo y asociadas</w:t>
            </w:r>
          </w:p>
          <w:p w:rsidR="00F75C6A" w:rsidRDefault="002D6F34">
            <w:pPr>
              <w:spacing w:after="121" w:line="259" w:lineRule="auto"/>
              <w:ind w:left="5" w:right="0" w:firstLine="0"/>
              <w:jc w:val="left"/>
            </w:pPr>
            <w:r>
              <w:rPr>
                <w:sz w:val="12"/>
              </w:rPr>
              <w:t>En terceros</w:t>
            </w:r>
          </w:p>
          <w:p w:rsidR="00F75C6A" w:rsidRDefault="002D6F34">
            <w:pPr>
              <w:spacing w:after="151" w:line="259" w:lineRule="auto"/>
              <w:ind w:left="5" w:right="0" w:firstLine="0"/>
              <w:jc w:val="left"/>
            </w:pPr>
            <w:r>
              <w:t>Gastos financieros</w:t>
            </w:r>
          </w:p>
          <w:p w:rsidR="00F75C6A" w:rsidRDefault="002D6F34">
            <w:pPr>
              <w:spacing w:after="169" w:line="259" w:lineRule="auto"/>
              <w:ind w:left="5" w:right="0" w:firstLine="0"/>
              <w:jc w:val="left"/>
            </w:pPr>
            <w:r>
              <w:rPr>
                <w:sz w:val="12"/>
              </w:rPr>
              <w:t>Por deudas con empresas del grupo y asociadas</w:t>
            </w:r>
          </w:p>
          <w:p w:rsidR="00F75C6A" w:rsidRDefault="002D6F34">
            <w:pPr>
              <w:spacing w:after="167" w:line="259" w:lineRule="auto"/>
              <w:ind w:left="5" w:right="0" w:firstLine="0"/>
              <w:jc w:val="left"/>
            </w:pPr>
            <w:r>
              <w:rPr>
                <w:sz w:val="12"/>
              </w:rPr>
              <w:t>Por deudas con terceros</w:t>
            </w:r>
          </w:p>
          <w:p w:rsidR="00F75C6A" w:rsidRDefault="002D6F34">
            <w:pPr>
              <w:spacing w:after="179" w:line="259" w:lineRule="auto"/>
              <w:ind w:left="5" w:right="0" w:firstLine="0"/>
              <w:jc w:val="left"/>
            </w:pPr>
            <w:r>
              <w:rPr>
                <w:sz w:val="12"/>
              </w:rPr>
              <w:t>Por actualización de provisiones</w:t>
            </w:r>
          </w:p>
          <w:p w:rsidR="00F75C6A" w:rsidRDefault="002D6F34">
            <w:pPr>
              <w:spacing w:after="146" w:line="259" w:lineRule="auto"/>
              <w:ind w:left="5" w:right="0" w:firstLine="0"/>
              <w:jc w:val="left"/>
            </w:pPr>
            <w:r>
              <w:t>Variación de valor razonable e instrumentos financ.</w:t>
            </w:r>
          </w:p>
          <w:p w:rsidR="00F75C6A" w:rsidRDefault="002D6F34">
            <w:pPr>
              <w:spacing w:after="157" w:line="259" w:lineRule="auto"/>
              <w:ind w:left="0" w:right="0" w:firstLine="0"/>
              <w:jc w:val="left"/>
            </w:pPr>
            <w:r>
              <w:rPr>
                <w:sz w:val="12"/>
              </w:rPr>
              <w:t>Cartera de negociación y otros</w:t>
            </w:r>
          </w:p>
          <w:p w:rsidR="00F75C6A" w:rsidRDefault="002D6F34">
            <w:pPr>
              <w:spacing w:after="145" w:line="259" w:lineRule="auto"/>
              <w:ind w:left="5" w:right="0" w:firstLine="0"/>
              <w:jc w:val="left"/>
            </w:pPr>
            <w:r>
              <w:rPr>
                <w:sz w:val="12"/>
              </w:rPr>
              <w:t>Imputación al lesultado del ejercicio activos financ.</w:t>
            </w:r>
          </w:p>
          <w:p w:rsidR="00F75C6A" w:rsidRDefault="002D6F34">
            <w:pPr>
              <w:spacing w:after="150" w:line="259" w:lineRule="auto"/>
              <w:ind w:left="5" w:right="0" w:firstLine="0"/>
              <w:jc w:val="left"/>
            </w:pPr>
            <w:r>
              <w:t>Diferencias de cambio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t>Deterioro y resultado por enajenaciones de instrum.</w:t>
            </w:r>
          </w:p>
          <w:p w:rsidR="00F75C6A" w:rsidRDefault="002D6F34">
            <w:pPr>
              <w:spacing w:after="152" w:line="259" w:lineRule="auto"/>
              <w:ind w:left="0" w:right="0" w:firstLine="0"/>
              <w:jc w:val="left"/>
            </w:pPr>
            <w:r>
              <w:t>financieros</w:t>
            </w:r>
          </w:p>
          <w:p w:rsidR="00F75C6A" w:rsidRDefault="002D6F34">
            <w:pPr>
              <w:spacing w:after="153" w:line="259" w:lineRule="auto"/>
              <w:ind w:left="5" w:right="0" w:firstLine="0"/>
              <w:jc w:val="left"/>
            </w:pPr>
            <w:r>
              <w:rPr>
                <w:sz w:val="12"/>
              </w:rPr>
              <w:t>Deterioros y pérdidas</w:t>
            </w:r>
          </w:p>
          <w:p w:rsidR="00F75C6A" w:rsidRDefault="002D6F34">
            <w:pPr>
              <w:spacing w:after="141" w:line="259" w:lineRule="auto"/>
              <w:ind w:left="0" w:right="0" w:firstLine="0"/>
              <w:jc w:val="left"/>
            </w:pPr>
            <w:r>
              <w:rPr>
                <w:sz w:val="12"/>
              </w:rPr>
              <w:t>Resultados por enajenaciones y otras</w:t>
            </w:r>
          </w:p>
          <w:p w:rsidR="00F75C6A" w:rsidRDefault="002D6F34">
            <w:pPr>
              <w:spacing w:after="158" w:line="259" w:lineRule="auto"/>
              <w:ind w:left="0" w:right="0" w:firstLine="0"/>
              <w:jc w:val="left"/>
            </w:pPr>
            <w:r>
              <w:t>RESULTADO FINANCIERO</w:t>
            </w:r>
          </w:p>
          <w:p w:rsidR="00F75C6A" w:rsidRDefault="002D6F34">
            <w:pPr>
              <w:spacing w:after="144" w:line="259" w:lineRule="auto"/>
              <w:ind w:left="5" w:right="0" w:firstLine="0"/>
              <w:jc w:val="left"/>
            </w:pPr>
            <w:r>
              <w:t>RESULTADO ANTES DE IMPUESTOS</w:t>
            </w:r>
          </w:p>
          <w:p w:rsidR="00F75C6A" w:rsidRDefault="002D6F34">
            <w:pPr>
              <w:spacing w:after="173" w:line="259" w:lineRule="auto"/>
              <w:ind w:left="0" w:right="0" w:firstLine="0"/>
              <w:jc w:val="left"/>
            </w:pPr>
            <w:r>
              <w:t>Impuesto sobre beneficios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t>RESULTADO DEL EJERCICIO op. CONT.</w:t>
            </w:r>
          </w:p>
        </w:tc>
        <w:tc>
          <w:tcPr>
            <w:tcW w:w="10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135" w:line="259" w:lineRule="auto"/>
              <w:ind w:left="767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135" w:line="259" w:lineRule="auto"/>
              <w:ind w:left="767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160" w:line="259" w:lineRule="auto"/>
              <w:ind w:left="767" w:right="0" w:firstLine="0"/>
              <w:jc w:val="left"/>
            </w:pPr>
            <w:r>
              <w:rPr>
                <w:sz w:val="12"/>
              </w:rPr>
              <w:t>0,00</w:t>
            </w:r>
          </w:p>
          <w:p w:rsidR="00F75C6A" w:rsidRDefault="002D6F34">
            <w:pPr>
              <w:spacing w:after="130" w:line="259" w:lineRule="auto"/>
              <w:ind w:left="762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151" w:line="259" w:lineRule="auto"/>
              <w:ind w:left="0" w:right="15" w:firstLine="0"/>
              <w:jc w:val="right"/>
            </w:pPr>
            <w:r>
              <w:t>-60.260,76</w:t>
            </w:r>
          </w:p>
          <w:p w:rsidR="00F75C6A" w:rsidRDefault="002D6F34">
            <w:pPr>
              <w:spacing w:after="160" w:line="259" w:lineRule="auto"/>
              <w:ind w:left="0" w:right="15" w:firstLine="0"/>
              <w:jc w:val="right"/>
            </w:pPr>
            <w:r>
              <w:rPr>
                <w:sz w:val="12"/>
              </w:rPr>
              <w:t>272,22</w:t>
            </w:r>
          </w:p>
          <w:p w:rsidR="00F75C6A" w:rsidRDefault="002D6F34">
            <w:pPr>
              <w:spacing w:after="1083" w:line="259" w:lineRule="auto"/>
              <w:ind w:left="752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762" w:line="259" w:lineRule="auto"/>
              <w:ind w:left="736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451" w:line="259" w:lineRule="auto"/>
              <w:ind w:left="0" w:right="36" w:firstLine="0"/>
              <w:jc w:val="right"/>
            </w:pPr>
            <w:r>
              <w:t>-272,22</w:t>
            </w:r>
          </w:p>
          <w:p w:rsidR="00F75C6A" w:rsidRDefault="002D6F34">
            <w:pPr>
              <w:spacing w:after="476" w:line="259" w:lineRule="auto"/>
              <w:ind w:left="0" w:right="36" w:firstLine="0"/>
              <w:jc w:val="right"/>
            </w:pPr>
            <w:r>
              <w:rPr>
                <w:sz w:val="12"/>
              </w:rPr>
              <w:t>-272 22</w:t>
            </w:r>
          </w:p>
          <w:p w:rsidR="00F75C6A" w:rsidRDefault="002D6F34">
            <w:pPr>
              <w:spacing w:after="1073" w:line="259" w:lineRule="auto"/>
              <w:ind w:left="736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915" w:line="259" w:lineRule="auto"/>
              <w:ind w:left="731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166" w:line="259" w:lineRule="auto"/>
              <w:ind w:left="0" w:right="46" w:firstLine="0"/>
              <w:jc w:val="right"/>
            </w:pPr>
            <w:r>
              <w:rPr>
                <w:sz w:val="12"/>
              </w:rPr>
              <w:t>-272,22</w:t>
            </w:r>
          </w:p>
          <w:p w:rsidR="00F75C6A" w:rsidRDefault="002D6F34">
            <w:pPr>
              <w:spacing w:after="466" w:line="259" w:lineRule="auto"/>
              <w:ind w:left="731" w:right="0" w:firstLine="0"/>
              <w:jc w:val="left"/>
            </w:pPr>
            <w:r>
              <w:t>0,00</w:t>
            </w:r>
          </w:p>
          <w:p w:rsidR="00F75C6A" w:rsidRDefault="002D6F34">
            <w:pPr>
              <w:spacing w:after="0" w:line="259" w:lineRule="auto"/>
              <w:ind w:left="731" w:right="0" w:firstLine="0"/>
              <w:jc w:val="left"/>
            </w:pPr>
            <w:r>
              <w:t>0,00</w:t>
            </w:r>
          </w:p>
        </w:tc>
      </w:tr>
    </w:tbl>
    <w:tbl>
      <w:tblPr>
        <w:tblStyle w:val="TableGrid"/>
        <w:tblpPr w:vertAnchor="text" w:tblpX="5080" w:tblpY="-8815"/>
        <w:tblOverlap w:val="never"/>
        <w:tblW w:w="4710" w:type="dxa"/>
        <w:tblInd w:w="0" w:type="dxa"/>
        <w:tblCellMar>
          <w:top w:w="0" w:type="dxa"/>
          <w:left w:w="57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7"/>
        <w:gridCol w:w="943"/>
      </w:tblGrid>
      <w:tr w:rsidR="00F75C6A">
        <w:trPr>
          <w:trHeight w:val="8863"/>
        </w:trPr>
        <w:tc>
          <w:tcPr>
            <w:tcW w:w="37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TOTAL GASTOS</w:t>
            </w:r>
          </w:p>
        </w:tc>
        <w:tc>
          <w:tcPr>
            <w:tcW w:w="9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text" w:tblpX="9988" w:tblpY="-8759"/>
        <w:tblOverlap w:val="never"/>
        <w:tblW w:w="4607" w:type="dxa"/>
        <w:tblInd w:w="0" w:type="dxa"/>
        <w:tblCellMar>
          <w:top w:w="0" w:type="dxa"/>
          <w:left w:w="57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61"/>
        <w:gridCol w:w="946"/>
      </w:tblGrid>
      <w:tr w:rsidR="00F75C6A">
        <w:trPr>
          <w:trHeight w:val="8846"/>
        </w:trPr>
        <w:tc>
          <w:tcPr>
            <w:tcW w:w="3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TOTAL INGRESOS</w:t>
            </w:r>
          </w:p>
        </w:tc>
        <w:tc>
          <w:tcPr>
            <w:tcW w:w="94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F75C6A" w:rsidRDefault="002D6F34">
      <w:pPr>
        <w:tabs>
          <w:tab w:val="center" w:pos="9407"/>
          <w:tab w:val="right" w:pos="14547"/>
        </w:tabs>
        <w:spacing w:after="177" w:line="259" w:lineRule="auto"/>
        <w:ind w:left="-9069" w:right="-15" w:firstLine="0"/>
        <w:jc w:val="left"/>
      </w:pPr>
      <w:r>
        <w:tab/>
        <w:t>3.567.622,65</w:t>
      </w:r>
      <w:r>
        <w:tab/>
        <w:t>3.567.622,65</w:t>
      </w:r>
    </w:p>
    <w:p w:rsidR="00F75C6A" w:rsidRDefault="002D6F34">
      <w:pPr>
        <w:spacing w:after="0" w:line="244" w:lineRule="auto"/>
        <w:ind w:left="570" w:right="5957" w:hanging="346"/>
        <w:jc w:val="left"/>
      </w:pPr>
      <w:r>
        <w:rPr>
          <w:sz w:val="12"/>
        </w:rPr>
        <w:t>1. Variación de existencias de merca derías, materias primas (9 NO se incluirá subgrupos 61, 69 y 79 ni cuentas 634, 639 y 650 y otros a provisionamientas</w:t>
      </w:r>
    </w:p>
    <w:p w:rsidR="00F75C6A" w:rsidRDefault="002D6F34">
      <w:pPr>
        <w:spacing w:after="0" w:line="259" w:lineRule="auto"/>
        <w:ind w:left="2424" w:right="0" w:firstLine="0"/>
        <w:jc w:val="center"/>
      </w:pPr>
      <w:r>
        <w:t>Página,; 1</w:t>
      </w:r>
      <w:r>
        <w:rPr>
          <w:noProof/>
        </w:rPr>
        <w:drawing>
          <wp:inline distT="0" distB="0" distL="0" distR="0">
            <wp:extent cx="42033" cy="29105"/>
            <wp:effectExtent l="0" t="0" r="0" b="0"/>
            <wp:docPr id="124843" name="Picture 124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3" name="Picture 1248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33" cy="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6A" w:rsidRDefault="002D6F34">
      <w:pPr>
        <w:spacing w:after="0"/>
        <w:ind w:left="2215" w:right="7745"/>
      </w:pPr>
      <w:r>
        <w:t>PRESUPUESTO DE CAPITAL: ESTADO DE FLUJOS DE EFECTIVO</w:t>
      </w:r>
    </w:p>
    <w:p w:rsidR="00F75C6A" w:rsidRDefault="002D6F34">
      <w:pPr>
        <w:spacing w:after="96" w:line="259" w:lineRule="auto"/>
        <w:ind w:left="147" w:right="0"/>
        <w:jc w:val="left"/>
      </w:pPr>
      <w:r>
        <w:rPr>
          <w:sz w:val="12"/>
        </w:rPr>
        <w:t>PRESUPUESTO: 2.022</w:t>
      </w:r>
    </w:p>
    <w:p w:rsidR="00F75C6A" w:rsidRDefault="002D6F34">
      <w:pPr>
        <w:pStyle w:val="Heading2"/>
        <w:tabs>
          <w:tab w:val="center" w:pos="6938"/>
          <w:tab w:val="center" w:pos="10820"/>
        </w:tabs>
        <w:ind w:left="0" w:firstLine="0"/>
      </w:pPr>
      <w:r>
        <w:t>ENTIDAD: MATADEROS INSULARES DE GRAN CANARIA, S.L. U.</w:t>
      </w:r>
      <w:r>
        <w:tab/>
        <w:t>GASTOS</w:t>
      </w:r>
      <w:r>
        <w:tab/>
        <w:t>Fecha: 18/11/2021</w:t>
      </w:r>
    </w:p>
    <w:tbl>
      <w:tblPr>
        <w:tblStyle w:val="TableGrid"/>
        <w:tblW w:w="13481" w:type="dxa"/>
        <w:tblInd w:w="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98"/>
        <w:gridCol w:w="6083"/>
      </w:tblGrid>
      <w:tr w:rsidR="00F75C6A">
        <w:trPr>
          <w:trHeight w:val="8867"/>
        </w:trPr>
        <w:tc>
          <w:tcPr>
            <w:tcW w:w="7398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1283" w:right="673" w:firstLine="0"/>
              <w:jc w:val="left"/>
            </w:pPr>
          </w:p>
          <w:tbl>
            <w:tblPr>
              <w:tblStyle w:val="TableGrid"/>
              <w:tblW w:w="6724" w:type="dxa"/>
              <w:tblInd w:w="0" w:type="dxa"/>
              <w:tblCellMar>
                <w:top w:w="185" w:type="dxa"/>
                <w:left w:w="0" w:type="dxa"/>
                <w:bottom w:w="167" w:type="dxa"/>
                <w:right w:w="8" w:type="dxa"/>
              </w:tblCellMar>
              <w:tblLook w:val="04A0" w:firstRow="1" w:lastRow="0" w:firstColumn="1" w:lastColumn="0" w:noHBand="0" w:noVBand="1"/>
            </w:tblPr>
            <w:tblGrid>
              <w:gridCol w:w="1111"/>
              <w:gridCol w:w="4534"/>
              <w:gridCol w:w="1079"/>
            </w:tblGrid>
            <w:tr w:rsidR="00F75C6A">
              <w:trPr>
                <w:trHeight w:val="509"/>
              </w:trPr>
              <w:tc>
                <w:tcPr>
                  <w:tcW w:w="11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F75C6A" w:rsidRDefault="00F75C6A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53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575" w:right="0" w:firstLine="0"/>
                    <w:jc w:val="left"/>
                  </w:pPr>
                  <w:r>
                    <w:t>ESTADO DE FLUJOS DE EFECTIVO</w:t>
                  </w:r>
                </w:p>
              </w:tc>
              <w:tc>
                <w:tcPr>
                  <w:tcW w:w="107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74" w:right="0" w:firstLine="0"/>
                  </w:pPr>
                  <w:r>
                    <w:t>PRESUPUESTO</w:t>
                  </w:r>
                </w:p>
              </w:tc>
            </w:tr>
            <w:tr w:rsidR="00F75C6A">
              <w:trPr>
                <w:trHeight w:val="8292"/>
              </w:trPr>
              <w:tc>
                <w:tcPr>
                  <w:tcW w:w="111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166" w:line="259" w:lineRule="auto"/>
                    <w:ind w:left="125" w:right="0" w:firstLine="0"/>
                    <w:jc w:val="center"/>
                  </w:pPr>
                  <w:r>
                    <w:t>1.</w:t>
                  </w:r>
                </w:p>
                <w:p w:rsidR="00F75C6A" w:rsidRDefault="002D6F34">
                  <w:pPr>
                    <w:numPr>
                      <w:ilvl w:val="0"/>
                      <w:numId w:val="9"/>
                    </w:numPr>
                    <w:spacing w:after="10" w:line="512" w:lineRule="auto"/>
                    <w:ind w:right="416" w:firstLine="0"/>
                    <w:jc w:val="center"/>
                  </w:pPr>
                  <w:r>
                    <w:t>a)</w:t>
                  </w:r>
                </w:p>
                <w:p w:rsidR="00F75C6A" w:rsidRDefault="002D6F34">
                  <w:pPr>
                    <w:spacing w:after="181" w:line="259" w:lineRule="auto"/>
                    <w:ind w:left="95" w:right="0" w:firstLine="0"/>
                    <w:jc w:val="center"/>
                  </w:pPr>
                  <w:r>
                    <w:rPr>
                      <w:sz w:val="12"/>
                    </w:rPr>
                    <w:t>b)</w:t>
                  </w:r>
                </w:p>
                <w:p w:rsidR="00F75C6A" w:rsidRDefault="002D6F34">
                  <w:pPr>
                    <w:spacing w:after="151" w:line="259" w:lineRule="auto"/>
                    <w:ind w:left="85" w:right="0" w:firstLine="0"/>
                    <w:jc w:val="center"/>
                  </w:pPr>
                  <w:r>
                    <w:t>c)</w:t>
                  </w:r>
                </w:p>
                <w:p w:rsidR="00F75C6A" w:rsidRDefault="002D6F34">
                  <w:pPr>
                    <w:spacing w:after="868" w:line="259" w:lineRule="auto"/>
                    <w:ind w:left="90" w:right="0" w:firstLine="0"/>
                    <w:jc w:val="center"/>
                  </w:pPr>
                  <w:r>
                    <w:rPr>
                      <w:sz w:val="12"/>
                    </w:rPr>
                    <w:t>d)</w:t>
                  </w:r>
                </w:p>
                <w:p w:rsidR="00F75C6A" w:rsidRDefault="002D6F34">
                  <w:pPr>
                    <w:spacing w:after="848" w:line="259" w:lineRule="auto"/>
                    <w:ind w:left="80" w:right="0" w:firstLine="0"/>
                    <w:jc w:val="center"/>
                  </w:pPr>
                  <w:r>
                    <w:t>g)</w:t>
                  </w:r>
                </w:p>
                <w:p w:rsidR="00F75C6A" w:rsidRDefault="002D6F34">
                  <w:pPr>
                    <w:spacing w:after="130" w:line="259" w:lineRule="auto"/>
                    <w:ind w:left="29" w:right="0" w:firstLine="0"/>
                    <w:jc w:val="center"/>
                  </w:pPr>
                  <w:r>
                    <w:t>j)</w:t>
                  </w:r>
                </w:p>
                <w:p w:rsidR="00F75C6A" w:rsidRDefault="002D6F34">
                  <w:pPr>
                    <w:spacing w:after="161" w:line="259" w:lineRule="auto"/>
                    <w:ind w:left="69" w:right="0" w:firstLine="0"/>
                    <w:jc w:val="center"/>
                  </w:pPr>
                  <w:r>
                    <w:t>k)</w:t>
                  </w:r>
                </w:p>
                <w:p w:rsidR="00F75C6A" w:rsidRDefault="002D6F34">
                  <w:pPr>
                    <w:numPr>
                      <w:ilvl w:val="0"/>
                      <w:numId w:val="9"/>
                    </w:numPr>
                    <w:spacing w:after="326" w:line="442" w:lineRule="auto"/>
                    <w:ind w:right="416" w:firstLine="0"/>
                    <w:jc w:val="center"/>
                  </w:pPr>
                  <w:r>
                    <w:rPr>
                      <w:sz w:val="16"/>
                    </w:rPr>
                    <w:t>a)</w:t>
                  </w:r>
                </w:p>
                <w:p w:rsidR="00F75C6A" w:rsidRDefault="002D6F34">
                  <w:pPr>
                    <w:spacing w:after="166" w:line="259" w:lineRule="auto"/>
                    <w:ind w:left="54" w:right="0" w:firstLine="0"/>
                    <w:jc w:val="center"/>
                  </w:pPr>
                  <w:r>
                    <w:t>c)</w:t>
                  </w:r>
                </w:p>
                <w:p w:rsidR="00F75C6A" w:rsidRDefault="002D6F34">
                  <w:pPr>
                    <w:spacing w:after="813" w:line="259" w:lineRule="auto"/>
                    <w:ind w:left="59" w:right="0" w:firstLine="0"/>
                    <w:jc w:val="center"/>
                  </w:pPr>
                  <w:r>
                    <w:t>d)</w:t>
                  </w:r>
                </w:p>
                <w:p w:rsidR="00F75C6A" w:rsidRDefault="002D6F34">
                  <w:pPr>
                    <w:spacing w:after="186" w:line="259" w:lineRule="auto"/>
                    <w:ind w:left="39" w:right="0" w:firstLine="0"/>
                    <w:jc w:val="center"/>
                  </w:pPr>
                  <w:r>
                    <w:t>4.</w:t>
                  </w:r>
                </w:p>
                <w:p w:rsidR="00F75C6A" w:rsidRDefault="002D6F34">
                  <w:pPr>
                    <w:spacing w:after="131" w:line="259" w:lineRule="auto"/>
                    <w:ind w:left="49" w:right="0" w:firstLine="0"/>
                    <w:jc w:val="center"/>
                  </w:pPr>
                  <w:r>
                    <w:rPr>
                      <w:sz w:val="16"/>
                    </w:rPr>
                    <w:t>a)</w:t>
                  </w:r>
                </w:p>
                <w:p w:rsidR="00F75C6A" w:rsidRDefault="002D6F34">
                  <w:pPr>
                    <w:spacing w:after="0" w:line="259" w:lineRule="auto"/>
                    <w:ind w:left="54" w:right="0" w:firstLine="0"/>
                    <w:jc w:val="center"/>
                  </w:pPr>
                  <w:r>
                    <w:rPr>
                      <w:sz w:val="16"/>
                    </w:rPr>
                    <w:t>b)</w:t>
                  </w:r>
                </w:p>
              </w:tc>
              <w:tc>
                <w:tcPr>
                  <w:tcW w:w="4534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182" w:line="259" w:lineRule="auto"/>
                    <w:ind w:left="36" w:right="0" w:firstLine="0"/>
                    <w:jc w:val="left"/>
                  </w:pPr>
                  <w:r>
                    <w:t>FLUJOS DE EFECTIVO DE LAS ACTIVIDADES DE EXPLOTACIÓN</w:t>
                  </w:r>
                </w:p>
                <w:p w:rsidR="00F75C6A" w:rsidRDefault="002D6F34">
                  <w:pPr>
                    <w:spacing w:after="148" w:line="259" w:lineRule="auto"/>
                    <w:ind w:left="25" w:right="0" w:firstLine="0"/>
                    <w:jc w:val="left"/>
                  </w:pPr>
                  <w:r>
                    <w:t>Resultado del ejercicio antes de impuestos</w:t>
                  </w:r>
                </w:p>
                <w:p w:rsidR="00F75C6A" w:rsidRDefault="002D6F34">
                  <w:pPr>
                    <w:spacing w:after="155" w:line="259" w:lineRule="auto"/>
                    <w:ind w:left="20" w:right="0" w:firstLine="0"/>
                    <w:jc w:val="left"/>
                  </w:pPr>
                  <w:r>
                    <w:t>Ajustes de resultados</w:t>
                  </w:r>
                </w:p>
                <w:p w:rsidR="00F75C6A" w:rsidRDefault="002D6F34">
                  <w:pPr>
                    <w:spacing w:after="197" w:line="259" w:lineRule="auto"/>
                    <w:ind w:left="20" w:right="0" w:firstLine="0"/>
                    <w:jc w:val="left"/>
                  </w:pPr>
                  <w:r>
                    <w:t>Amortización del inmovilizado (+)</w:t>
                  </w:r>
                </w:p>
                <w:p w:rsidR="00F75C6A" w:rsidRDefault="002D6F34">
                  <w:pPr>
                    <w:spacing w:after="166" w:line="259" w:lineRule="auto"/>
                    <w:ind w:right="0" w:firstLine="0"/>
                    <w:jc w:val="left"/>
                  </w:pPr>
                  <w:r>
                    <w:t>Correcciones valorativas por deterioro</w:t>
                  </w:r>
                </w:p>
                <w:p w:rsidR="00F75C6A" w:rsidRDefault="002D6F34">
                  <w:pPr>
                    <w:spacing w:after="147" w:line="259" w:lineRule="auto"/>
                    <w:ind w:left="20" w:right="0" w:firstLine="0"/>
                    <w:jc w:val="left"/>
                  </w:pPr>
                  <w:r>
                    <w:t>Variación de patrnnonic (</w:t>
                  </w:r>
                </w:p>
                <w:p w:rsidR="00F75C6A" w:rsidRDefault="002D6F34">
                  <w:pPr>
                    <w:spacing w:after="179" w:line="259" w:lineRule="auto"/>
                    <w:ind w:left="20" w:right="0" w:firstLine="0"/>
                    <w:jc w:val="left"/>
                  </w:pPr>
                  <w:r>
                    <w:t>Imputación de subvenciones (-)</w:t>
                  </w:r>
                </w:p>
                <w:p w:rsidR="00F75C6A" w:rsidRDefault="002D6F34">
                  <w:pPr>
                    <w:spacing w:after="179" w:line="259" w:lineRule="auto"/>
                    <w:ind w:right="0" w:firstLine="0"/>
                    <w:jc w:val="left"/>
                  </w:pPr>
                  <w:r>
                    <w:t>Resultados por bajas y enajenaciones del inmovilizado (+/-)</w:t>
                  </w:r>
                </w:p>
                <w:p w:rsidR="00F75C6A" w:rsidRDefault="002D6F34">
                  <w:pPr>
                    <w:spacing w:after="172" w:line="259" w:lineRule="auto"/>
                    <w:ind w:right="0" w:firstLine="0"/>
                    <w:jc w:val="left"/>
                  </w:pPr>
                  <w:r>
                    <w:t>Resultados por bajas y enajenaciones del instrumentos financieros (+/-)</w:t>
                  </w:r>
                </w:p>
                <w:p w:rsidR="00F75C6A" w:rsidRDefault="002D6F34">
                  <w:pPr>
                    <w:spacing w:after="165" w:line="259" w:lineRule="auto"/>
                    <w:ind w:right="0" w:firstLine="0"/>
                    <w:jc w:val="left"/>
                  </w:pPr>
                  <w:r>
                    <w:t>Ingresos financieros (-)</w:t>
                  </w:r>
                </w:p>
                <w:p w:rsidR="00F75C6A" w:rsidRDefault="002D6F34">
                  <w:pPr>
                    <w:spacing w:after="258" w:line="259" w:lineRule="auto"/>
                    <w:ind w:left="5" w:right="0" w:firstLine="0"/>
                    <w:jc w:val="left"/>
                  </w:pPr>
                  <w:r>
                    <w:t>Gastos financieros (+)</w:t>
                  </w:r>
                </w:p>
                <w:p w:rsidR="00F75C6A" w:rsidRDefault="002D6F34">
                  <w:pPr>
                    <w:tabs>
                      <w:tab w:val="center" w:pos="1408"/>
                      <w:tab w:val="center" w:pos="1449"/>
                      <w:tab w:val="center" w:pos="1497"/>
                    </w:tabs>
                    <w:spacing w:after="92" w:line="259" w:lineRule="auto"/>
                    <w:ind w:left="0" w:right="0" w:firstLine="0"/>
                    <w:jc w:val="left"/>
                  </w:pPr>
                  <w:r>
                    <w:t xml:space="preserve">Diferencias de cambio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800" cy="42040"/>
                        <wp:effectExtent l="0" t="0" r="0" b="0"/>
                        <wp:docPr id="12780" name="Picture 127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80" name="Picture 1278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00" cy="4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633" cy="61443"/>
                        <wp:effectExtent l="0" t="0" r="0" b="0"/>
                        <wp:docPr id="12779" name="Picture 127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79" name="Picture 1277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33" cy="6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633" cy="12936"/>
                        <wp:effectExtent l="0" t="0" r="0" b="0"/>
                        <wp:docPr id="12781" name="Picture 127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81" name="Picture 12781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33" cy="1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400" cy="74378"/>
                        <wp:effectExtent l="0" t="0" r="0" b="0"/>
                        <wp:docPr id="12778" name="Picture 127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78" name="Picture 1277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00" cy="74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94" w:line="259" w:lineRule="auto"/>
                    <w:ind w:left="5" w:right="0" w:firstLine="0"/>
                    <w:jc w:val="left"/>
                  </w:pPr>
                  <w:r>
                    <w:t>Variación de valor razonable en instnmentos fi</w:t>
                  </w:r>
                  <w:r>
                    <w:t>nancieros (</w:t>
                  </w:r>
                </w:p>
                <w:p w:rsidR="00F75C6A" w:rsidRDefault="002D6F34">
                  <w:pPr>
                    <w:spacing w:after="167" w:line="259" w:lineRule="auto"/>
                    <w:ind w:left="5" w:right="0" w:firstLine="0"/>
                    <w:jc w:val="left"/>
                  </w:pPr>
                  <w:r>
                    <w:t>Otros ingresos y gastos (-/+)</w:t>
                  </w:r>
                </w:p>
                <w:p w:rsidR="00F75C6A" w:rsidRDefault="002D6F34">
                  <w:pPr>
                    <w:spacing w:after="137" w:line="259" w:lineRule="auto"/>
                    <w:ind w:left="0" w:right="0" w:firstLine="0"/>
                    <w:jc w:val="left"/>
                  </w:pPr>
                  <w:r>
                    <w:t>Cambios en el capital corriente</w:t>
                  </w:r>
                </w:p>
                <w:p w:rsidR="00F75C6A" w:rsidRDefault="002D6F34">
                  <w:pPr>
                    <w:spacing w:after="177" w:line="259" w:lineRule="auto"/>
                    <w:ind w:left="0" w:right="0" w:firstLine="0"/>
                    <w:jc w:val="left"/>
                  </w:pPr>
                  <w:r>
                    <w:t>Existencias (+1.</w:t>
                  </w:r>
                </w:p>
                <w:p w:rsidR="00F75C6A" w:rsidRDefault="002D6F34">
                  <w:pPr>
                    <w:spacing w:after="154" w:line="259" w:lineRule="auto"/>
                    <w:ind w:left="5" w:right="0" w:firstLine="0"/>
                    <w:jc w:val="left"/>
                  </w:pPr>
                  <w:r>
                    <w:t>Deudores y otras cuentas a cobrar (+/-)</w:t>
                  </w:r>
                </w:p>
                <w:p w:rsidR="00F75C6A" w:rsidRDefault="002D6F34">
                  <w:pPr>
                    <w:spacing w:after="165" w:line="259" w:lineRule="auto"/>
                    <w:ind w:left="0" w:right="0" w:firstLine="0"/>
                    <w:jc w:val="left"/>
                  </w:pPr>
                  <w:r>
                    <w:t>Otros activos comentes (+/-)</w:t>
                  </w:r>
                </w:p>
                <w:p w:rsidR="00F75C6A" w:rsidRDefault="002D6F34">
                  <w:pPr>
                    <w:spacing w:after="174" w:line="259" w:lineRule="auto"/>
                    <w:ind w:left="0" w:right="0" w:firstLine="0"/>
                    <w:jc w:val="left"/>
                  </w:pPr>
                  <w:r>
                    <w:t xml:space="preserve">Acreedores y otras cuentas a pagar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6999" cy="64677"/>
                        <wp:effectExtent l="0" t="0" r="0" b="0"/>
                        <wp:docPr id="12782" name="Picture 127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82" name="Picture 1278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99" cy="64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176" w:line="259" w:lineRule="auto"/>
                    <w:ind w:left="0" w:right="0" w:firstLine="0"/>
                    <w:jc w:val="left"/>
                  </w:pPr>
                  <w:r>
                    <w:t>Otros pasivos corrientes (+/-)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33" cy="3234"/>
                        <wp:effectExtent l="0" t="0" r="0" b="0"/>
                        <wp:docPr id="12783" name="Picture 127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83" name="Picture 12783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3" cy="3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185" w:line="259" w:lineRule="auto"/>
                    <w:ind w:left="0" w:right="0" w:firstLine="0"/>
                    <w:jc w:val="left"/>
                  </w:pPr>
                  <w:r>
                    <w:t>Otros activos y pasivos comentes (+t-)</w:t>
                  </w:r>
                </w:p>
                <w:p w:rsidR="00F75C6A" w:rsidRDefault="002D6F34">
                  <w:pPr>
                    <w:spacing w:after="148" w:line="259" w:lineRule="auto"/>
                    <w:ind w:left="0" w:right="0" w:firstLine="0"/>
                    <w:jc w:val="left"/>
                  </w:pPr>
                  <w:r>
                    <w:t>Otros flujos de efectivo de las actividades de explotación</w:t>
                  </w:r>
                </w:p>
                <w:p w:rsidR="00F75C6A" w:rsidRDefault="002D6F34">
                  <w:pPr>
                    <w:spacing w:after="171" w:line="259" w:lineRule="auto"/>
                    <w:ind w:left="0" w:right="0" w:firstLine="0"/>
                    <w:jc w:val="left"/>
                  </w:pPr>
                  <w:r>
                    <w:t>Pagos de intereses (-)</w:t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Cobros de dividendos (+)</w:t>
                  </w:r>
                </w:p>
              </w:tc>
              <w:tc>
                <w:tcPr>
                  <w:tcW w:w="107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66" w:line="259" w:lineRule="auto"/>
                    <w:ind w:left="0" w:right="1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61" w:line="259" w:lineRule="auto"/>
                    <w:ind w:left="0" w:right="1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828" w:line="259" w:lineRule="auto"/>
                    <w:ind w:left="0" w:right="36" w:firstLine="0"/>
                    <w:jc w:val="right"/>
                  </w:pPr>
                  <w:r>
                    <w:t>131.727,01</w:t>
                  </w:r>
                </w:p>
                <w:p w:rsidR="00F75C6A" w:rsidRDefault="002D6F34">
                  <w:pPr>
                    <w:spacing w:after="2524" w:line="259" w:lineRule="auto"/>
                    <w:ind w:left="0" w:right="51" w:firstLine="0"/>
                    <w:jc w:val="right"/>
                  </w:pPr>
                  <w:r>
                    <w:t>-131 727,01</w:t>
                  </w:r>
                </w:p>
                <w:p w:rsidR="00F75C6A" w:rsidRDefault="002D6F34">
                  <w:pPr>
                    <w:spacing w:after="492" w:line="259" w:lineRule="auto"/>
                    <w:ind w:left="0" w:right="41" w:firstLine="0"/>
                    <w:jc w:val="right"/>
                  </w:pPr>
                  <w:r>
                    <w:t>-2.632.624,25</w:t>
                  </w:r>
                </w:p>
                <w:p w:rsidR="00F75C6A" w:rsidRDefault="002D6F34">
                  <w:pPr>
                    <w:spacing w:after="500" w:line="259" w:lineRule="auto"/>
                    <w:ind w:left="0" w:right="41" w:firstLine="0"/>
                    <w:jc w:val="right"/>
                  </w:pPr>
                  <w:r>
                    <w:t>934.998,40</w:t>
                  </w:r>
                </w:p>
                <w:p w:rsidR="00F75C6A" w:rsidRDefault="002D6F34">
                  <w:pPr>
                    <w:spacing w:after="846" w:line="259" w:lineRule="auto"/>
                    <w:ind w:left="262" w:right="0" w:firstLine="0"/>
                    <w:jc w:val="left"/>
                  </w:pPr>
                  <w:r>
                    <w:t>-3 567.622,65</w:t>
                  </w:r>
                </w:p>
                <w:p w:rsidR="00F75C6A" w:rsidRDefault="002D6F34">
                  <w:pPr>
                    <w:spacing w:after="0" w:line="259" w:lineRule="auto"/>
                    <w:ind w:left="0" w:right="51" w:firstLine="0"/>
                    <w:jc w:val="right"/>
                  </w:pPr>
                  <w:r>
                    <w:t>0,00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83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8680" w:right="14764" w:firstLine="0"/>
              <w:jc w:val="left"/>
            </w:pPr>
          </w:p>
          <w:tbl>
            <w:tblPr>
              <w:tblStyle w:val="TableGrid"/>
              <w:tblW w:w="5410" w:type="dxa"/>
              <w:tblInd w:w="673" w:type="dxa"/>
              <w:tblCellMar>
                <w:top w:w="179" w:type="dxa"/>
                <w:left w:w="97" w:type="dxa"/>
                <w:bottom w:w="0" w:type="dxa"/>
                <w:right w:w="8" w:type="dxa"/>
              </w:tblCellMar>
              <w:tblLook w:val="04A0" w:firstRow="1" w:lastRow="0" w:firstColumn="1" w:lastColumn="0" w:noHBand="0" w:noVBand="1"/>
            </w:tblPr>
            <w:tblGrid>
              <w:gridCol w:w="4298"/>
              <w:gridCol w:w="1113"/>
            </w:tblGrid>
            <w:tr w:rsidR="00F75C6A">
              <w:trPr>
                <w:trHeight w:val="507"/>
              </w:trPr>
              <w:tc>
                <w:tcPr>
                  <w:tcW w:w="42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0" w:right="33" w:firstLine="0"/>
                    <w:jc w:val="center"/>
                  </w:pPr>
                  <w:r>
                    <w:t>GASTOS</w:t>
                  </w:r>
                </w:p>
              </w:tc>
              <w:tc>
                <w:tcPr>
                  <w:tcW w:w="11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PRESUPUESTO</w:t>
                  </w:r>
                </w:p>
              </w:tc>
            </w:tr>
            <w:tr w:rsidR="00F75C6A">
              <w:trPr>
                <w:trHeight w:val="8268"/>
              </w:trPr>
              <w:tc>
                <w:tcPr>
                  <w:tcW w:w="4298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206" w:line="244" w:lineRule="auto"/>
                    <w:ind w:left="468" w:right="950" w:firstLine="5"/>
                    <w:jc w:val="left"/>
                  </w:pPr>
                  <w:r>
                    <w:t>(6-6a-6e</w:t>
                  </w:r>
                  <w:r>
                    <w:tab/>
                  </w:r>
                  <w:r>
                    <w:t>Capitulo VI. Inversiones Reales -6g)</w:t>
                  </w:r>
                </w:p>
                <w:p w:rsidR="00F75C6A" w:rsidRDefault="002D6F34">
                  <w:pPr>
                    <w:tabs>
                      <w:tab w:val="center" w:pos="787"/>
                      <w:tab w:val="center" w:pos="2327"/>
                    </w:tabs>
                    <w:spacing w:after="178" w:line="259" w:lineRule="auto"/>
                    <w:ind w:left="0" w:right="0" w:firstLine="0"/>
                    <w:jc w:val="left"/>
                  </w:pPr>
                  <w:r>
                    <w:tab/>
                    <w:t>6g</w:t>
                  </w:r>
                  <w:r>
                    <w:tab/>
                    <w:t>Capítulo VII. Transferencias de Capital</w:t>
                  </w:r>
                </w:p>
                <w:p w:rsidR="00F75C6A" w:rsidRDefault="002D6F34">
                  <w:pPr>
                    <w:spacing w:after="137" w:line="259" w:lineRule="auto"/>
                    <w:ind w:left="458" w:right="0" w:firstLine="0"/>
                    <w:jc w:val="left"/>
                  </w:pPr>
                  <w:r>
                    <w:t>(6a+6e+9c) Capítulo VIII. Activos Financieros</w:t>
                  </w:r>
                </w:p>
                <w:p w:rsidR="00F75C6A" w:rsidRDefault="002D6F34">
                  <w:pPr>
                    <w:spacing w:after="0" w:line="259" w:lineRule="auto"/>
                    <w:ind w:left="453" w:right="0" w:firstLine="0"/>
                    <w:jc w:val="left"/>
                  </w:pPr>
                  <w:r>
                    <w:t>(9b+1 Ob) Capítulo IX. Pasivos Financieros</w:t>
                  </w:r>
                </w:p>
              </w:tc>
              <w:tc>
                <w:tcPr>
                  <w:tcW w:w="111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329" w:line="259" w:lineRule="auto"/>
                    <w:ind w:left="0" w:right="15" w:firstLine="0"/>
                    <w:jc w:val="right"/>
                  </w:pPr>
                  <w:r>
                    <w:t>150.000,00</w:t>
                  </w:r>
                </w:p>
                <w:p w:rsidR="00F75C6A" w:rsidRDefault="002D6F34">
                  <w:pPr>
                    <w:spacing w:after="146" w:line="259" w:lineRule="auto"/>
                    <w:ind w:left="0" w:right="2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46" w:line="259" w:lineRule="auto"/>
                    <w:ind w:left="0" w:right="31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0" w:line="259" w:lineRule="auto"/>
                    <w:ind w:left="0" w:right="31" w:firstLine="0"/>
                    <w:jc w:val="right"/>
                  </w:pPr>
                  <w:r>
                    <w:t>0,00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text" w:tblpX="8128" w:tblpY="43"/>
        <w:tblOverlap w:val="never"/>
        <w:tblW w:w="5415" w:type="dxa"/>
        <w:tblInd w:w="0" w:type="dxa"/>
        <w:tblCellMar>
          <w:top w:w="0" w:type="dxa"/>
          <w:left w:w="5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05"/>
        <w:gridCol w:w="1110"/>
      </w:tblGrid>
      <w:tr w:rsidR="00F75C6A">
        <w:trPr>
          <w:trHeight w:val="4695"/>
        </w:trPr>
        <w:tc>
          <w:tcPr>
            <w:tcW w:w="43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TOTAL</w:t>
            </w:r>
          </w:p>
        </w:tc>
        <w:tc>
          <w:tcPr>
            <w:tcW w:w="11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F75C6A" w:rsidRDefault="002D6F34">
      <w:pPr>
        <w:numPr>
          <w:ilvl w:val="0"/>
          <w:numId w:val="1"/>
        </w:numPr>
        <w:spacing w:after="236"/>
        <w:ind w:right="7745" w:hanging="58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12933</wp:posOffset>
            </wp:positionH>
            <wp:positionV relativeFrom="paragraph">
              <wp:posOffset>-24398</wp:posOffset>
            </wp:positionV>
            <wp:extent cx="449431" cy="6024670"/>
            <wp:effectExtent l="0" t="0" r="0" b="0"/>
            <wp:wrapSquare wrapText="bothSides"/>
            <wp:docPr id="124846" name="Picture 124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6" name="Picture 1248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431" cy="602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3601912</wp:posOffset>
            </wp:positionH>
            <wp:positionV relativeFrom="paragraph">
              <wp:posOffset>7940</wp:posOffset>
            </wp:positionV>
            <wp:extent cx="38800" cy="6024670"/>
            <wp:effectExtent l="0" t="0" r="0" b="0"/>
            <wp:wrapSquare wrapText="bothSides"/>
            <wp:docPr id="14524" name="Picture 14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" name="Picture 145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00" cy="602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4290608</wp:posOffset>
            </wp:positionH>
            <wp:positionV relativeFrom="paragraph">
              <wp:posOffset>14408</wp:posOffset>
            </wp:positionV>
            <wp:extent cx="29100" cy="6021435"/>
            <wp:effectExtent l="0" t="0" r="0" b="0"/>
            <wp:wrapSquare wrapText="bothSides"/>
            <wp:docPr id="14525" name="Picture 14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" name="Picture 1452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00" cy="60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Cobros de intereses (+)</w:t>
      </w:r>
    </w:p>
    <w:p w:rsidR="00F75C6A" w:rsidRDefault="002D6F34">
      <w:pPr>
        <w:numPr>
          <w:ilvl w:val="0"/>
          <w:numId w:val="1"/>
        </w:numPr>
        <w:spacing w:after="205" w:line="259" w:lineRule="auto"/>
        <w:ind w:right="7745" w:hanging="586"/>
      </w:pPr>
      <w:r>
        <w:t>Cobros (pagos) por impuesto sobre beneficios (4</w:t>
      </w:r>
      <w:r>
        <w:rPr>
          <w:noProof/>
        </w:rPr>
        <w:drawing>
          <wp:inline distT="0" distB="0" distL="0" distR="0">
            <wp:extent cx="87299" cy="77612"/>
            <wp:effectExtent l="0" t="0" r="0" b="0"/>
            <wp:docPr id="124848" name="Picture 12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8" name="Picture 1248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299" cy="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6A" w:rsidRDefault="002D6F34">
      <w:pPr>
        <w:numPr>
          <w:ilvl w:val="0"/>
          <w:numId w:val="1"/>
        </w:numPr>
        <w:ind w:right="7745" w:hanging="586"/>
      </w:pPr>
      <w:r>
        <w:t>Otros pagos (cobros) (+! )</w:t>
      </w:r>
    </w:p>
    <w:p w:rsidR="00F75C6A" w:rsidRDefault="002D6F34">
      <w:pPr>
        <w:spacing w:after="221"/>
        <w:ind w:left="611" w:right="7745"/>
      </w:pPr>
      <w:r>
        <w:t>Flujos de efectivo de las actividades de explotación-2.632.624,25</w:t>
      </w:r>
    </w:p>
    <w:p w:rsidR="00F75C6A" w:rsidRDefault="002D6F34">
      <w:pPr>
        <w:tabs>
          <w:tab w:val="center" w:pos="682"/>
          <w:tab w:val="center" w:pos="3243"/>
        </w:tabs>
        <w:spacing w:after="211"/>
        <w:ind w:left="0" w:right="0" w:firstLine="0"/>
        <w:jc w:val="left"/>
      </w:pPr>
      <w:r>
        <w:tab/>
        <w:t>B)</w:t>
      </w:r>
      <w:r>
        <w:tab/>
        <w:t>FLUJOS DE EFECTIVO DE LAS ACTIVIDADES DE INVERSIÓN</w:t>
      </w:r>
    </w:p>
    <w:p w:rsidR="00F75C6A" w:rsidRDefault="002D6F34">
      <w:pPr>
        <w:spacing w:after="0" w:line="486" w:lineRule="auto"/>
        <w:ind w:left="611" w:right="7745"/>
      </w:pPr>
      <w:r>
        <w:t>6,</w:t>
      </w:r>
      <w:r>
        <w:tab/>
        <w:t>Pagos por inversiones150.000,00 a)</w:t>
      </w:r>
      <w:r>
        <w:tab/>
        <w:t xml:space="preserve">Empresas del grupo y </w:t>
      </w:r>
      <w:r>
        <w:t>asociadaso co</w:t>
      </w:r>
    </w:p>
    <w:p w:rsidR="00F75C6A" w:rsidRDefault="002D6F34">
      <w:pPr>
        <w:numPr>
          <w:ilvl w:val="0"/>
          <w:numId w:val="2"/>
        </w:numPr>
        <w:spacing w:after="201"/>
        <w:ind w:left="1181" w:right="7745" w:hanging="580"/>
      </w:pPr>
      <w:r>
        <w:t>Inmovllizado intangible0,00</w:t>
      </w:r>
    </w:p>
    <w:p w:rsidR="00F75C6A" w:rsidRDefault="002D6F34">
      <w:pPr>
        <w:numPr>
          <w:ilvl w:val="0"/>
          <w:numId w:val="2"/>
        </w:numPr>
        <w:ind w:left="1181" w:right="7745" w:hanging="580"/>
      </w:pPr>
      <w:r>
        <w:t>Inmovilizado material150.000,00</w:t>
      </w:r>
    </w:p>
    <w:p w:rsidR="00F75C6A" w:rsidRDefault="002D6F34">
      <w:pPr>
        <w:spacing w:after="5" w:line="532" w:lineRule="auto"/>
        <w:ind w:left="601" w:right="7745" w:firstLine="453"/>
      </w:pPr>
      <w:r>
        <w:t>Inversiones inmobiliarias e) Otros activos financieros</w:t>
      </w:r>
    </w:p>
    <w:p w:rsidR="00F75C6A" w:rsidRDefault="002D6F34">
      <w:pPr>
        <w:ind w:left="611" w:right="7745"/>
      </w:pPr>
      <w:r>
        <w:t>Activos no corrientes mantenidos para la venta</w:t>
      </w:r>
    </w:p>
    <w:p w:rsidR="00F75C6A" w:rsidRDefault="002D6F34">
      <w:pPr>
        <w:tabs>
          <w:tab w:val="center" w:pos="649"/>
          <w:tab w:val="center" w:pos="1540"/>
        </w:tabs>
        <w:ind w:left="0" w:right="0" w:firstLine="0"/>
        <w:jc w:val="left"/>
      </w:pPr>
      <w:r>
        <w:tab/>
        <w:t>g)</w:t>
      </w:r>
      <w:r>
        <w:tab/>
        <w:t>Otros activos</w:t>
      </w:r>
    </w:p>
    <w:p w:rsidR="00F75C6A" w:rsidRDefault="002D6F34">
      <w:pPr>
        <w:spacing w:after="88"/>
        <w:ind w:left="611" w:right="7745"/>
      </w:pPr>
      <w:r>
        <w:t>Cobros por desinversiones0,00</w:t>
      </w:r>
    </w:p>
    <w:p w:rsidR="00F75C6A" w:rsidRDefault="002D6F34">
      <w:pPr>
        <w:spacing w:after="0" w:line="259" w:lineRule="auto"/>
        <w:ind w:left="6767" w:right="1054"/>
        <w:jc w:val="right"/>
      </w:pPr>
      <w:r>
        <w:t>150.000,00</w:t>
      </w:r>
    </w:p>
    <w:p w:rsidR="00F75C6A" w:rsidRDefault="002D6F34">
      <w:pPr>
        <w:ind w:left="611" w:right="7745"/>
      </w:pPr>
      <w:r>
        <w:t>Empresas del grupo y asociadas</w:t>
      </w:r>
    </w:p>
    <w:p w:rsidR="00F75C6A" w:rsidRDefault="002D6F34">
      <w:pPr>
        <w:tabs>
          <w:tab w:val="center" w:pos="647"/>
          <w:tab w:val="center" w:pos="1813"/>
        </w:tabs>
        <w:ind w:left="0" w:right="0" w:firstLine="0"/>
        <w:jc w:val="left"/>
      </w:pPr>
      <w:r>
        <w:tab/>
        <w:t>b)</w:t>
      </w:r>
      <w:r>
        <w:tab/>
        <w:t>Inmovilizado intangible</w:t>
      </w:r>
    </w:p>
    <w:p w:rsidR="00F75C6A" w:rsidRDefault="002D6F34">
      <w:pPr>
        <w:spacing w:after="157" w:line="259" w:lineRule="auto"/>
        <w:ind w:left="621" w:right="7745"/>
        <w:jc w:val="left"/>
      </w:pPr>
      <w:r>
        <w:t>Inmovilizado material</w:t>
      </w:r>
    </w:p>
    <w:p w:rsidR="00F75C6A" w:rsidRDefault="002D6F34">
      <w:pPr>
        <w:spacing w:after="157" w:line="259" w:lineRule="auto"/>
        <w:ind w:left="621" w:right="7745"/>
        <w:jc w:val="left"/>
      </w:pPr>
      <w:r>
        <w:t>Inversiones inmobiliarias</w:t>
      </w:r>
    </w:p>
    <w:p w:rsidR="00F75C6A" w:rsidRDefault="002D6F34">
      <w:pPr>
        <w:ind w:left="611" w:right="7745"/>
      </w:pPr>
      <w:r>
        <w:t>Otros activos financieros</w:t>
      </w:r>
    </w:p>
    <w:p w:rsidR="00F75C6A" w:rsidRDefault="002D6F34">
      <w:pPr>
        <w:ind w:left="611" w:right="7745"/>
      </w:pPr>
      <w:r>
        <w:t>Activos no corrientes mantenidos para la venta</w:t>
      </w:r>
    </w:p>
    <w:p w:rsidR="00F75C6A" w:rsidRDefault="002D6F34">
      <w:pPr>
        <w:ind w:left="611" w:right="7745"/>
      </w:pPr>
      <w:r>
        <w:t>Otros activos</w:t>
      </w:r>
    </w:p>
    <w:p w:rsidR="00F75C6A" w:rsidRDefault="002D6F34">
      <w:pPr>
        <w:ind w:left="611" w:right="7745"/>
      </w:pPr>
      <w:r>
        <w:t>Flujos de efectivo de las actividades de inversión-150.000,00</w:t>
      </w:r>
    </w:p>
    <w:p w:rsidR="00F75C6A" w:rsidRDefault="002D6F34">
      <w:pPr>
        <w:ind w:left="611" w:right="7745"/>
      </w:pPr>
      <w:r>
        <w:t>FLUJOS DE EFECTIVO DE LAS ACTIVIDADES DE FINANCIACIÓN</w:t>
      </w:r>
    </w:p>
    <w:p w:rsidR="00F75C6A" w:rsidRDefault="002D6F34">
      <w:pPr>
        <w:ind w:left="611" w:right="7745"/>
      </w:pPr>
      <w:r>
        <w:t>Cobros y pagos por instrumentos de patrimonio150.000,00</w:t>
      </w:r>
    </w:p>
    <w:p w:rsidR="00F75C6A" w:rsidRDefault="002D6F34">
      <w:pPr>
        <w:ind w:left="611" w:right="7745"/>
      </w:pPr>
      <w:r>
        <w:t>Emisión de instrumentos de patrimonio (+)</w:t>
      </w:r>
    </w:p>
    <w:p w:rsidR="00F75C6A" w:rsidRDefault="002D6F34">
      <w:pPr>
        <w:ind w:left="611" w:right="7745"/>
      </w:pPr>
      <w:r>
        <w:t>Amortización de instrumentos de patrilnonio (-)</w:t>
      </w:r>
    </w:p>
    <w:p w:rsidR="00F75C6A" w:rsidRDefault="002D6F34">
      <w:pPr>
        <w:ind w:left="611" w:right="7745"/>
      </w:pPr>
      <w:r>
        <w:t>Adquisición de instrumentos de patnmonto propio (-)</w:t>
      </w:r>
    </w:p>
    <w:p w:rsidR="00F75C6A" w:rsidRDefault="002D6F34">
      <w:pPr>
        <w:ind w:left="611" w:right="7745"/>
      </w:pPr>
      <w:r>
        <w:t>Enaj</w:t>
      </w:r>
      <w:r>
        <w:t>enación de instrumentos de patiimonio propio (+)</w:t>
      </w:r>
    </w:p>
    <w:tbl>
      <w:tblPr>
        <w:tblStyle w:val="TableGrid"/>
        <w:tblW w:w="6731" w:type="dxa"/>
        <w:tblInd w:w="53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4535"/>
        <w:gridCol w:w="1079"/>
      </w:tblGrid>
      <w:tr w:rsidR="00F75C6A">
        <w:trPr>
          <w:trHeight w:val="6755"/>
        </w:trPr>
        <w:tc>
          <w:tcPr>
            <w:tcW w:w="11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166" w:line="259" w:lineRule="auto"/>
              <w:ind w:left="104" w:right="0" w:firstLine="0"/>
              <w:jc w:val="center"/>
            </w:pPr>
            <w:r>
              <w:t>e)</w:t>
            </w:r>
          </w:p>
          <w:p w:rsidR="00F75C6A" w:rsidRDefault="002D6F34">
            <w:pPr>
              <w:spacing w:after="156" w:line="259" w:lineRule="auto"/>
              <w:ind w:left="186" w:right="0" w:firstLine="0"/>
              <w:jc w:val="center"/>
            </w:pPr>
            <w:r>
              <w:t>10.</w:t>
            </w:r>
          </w:p>
          <w:p w:rsidR="00F75C6A" w:rsidRDefault="002D6F34">
            <w:pPr>
              <w:spacing w:after="502" w:line="259" w:lineRule="auto"/>
              <w:ind w:left="104" w:right="0" w:firstLine="0"/>
              <w:jc w:val="center"/>
            </w:pPr>
            <w:r>
              <w:t>a)</w:t>
            </w:r>
          </w:p>
          <w:p w:rsidR="00F75C6A" w:rsidRDefault="002D6F34">
            <w:pPr>
              <w:spacing w:after="43" w:line="486" w:lineRule="auto"/>
              <w:ind w:left="507" w:right="402" w:firstLine="0"/>
              <w:jc w:val="center"/>
            </w:pPr>
            <w:r>
              <w:t>2) 3) 4)</w:t>
            </w:r>
          </w:p>
          <w:p w:rsidR="00F75C6A" w:rsidRDefault="002D6F34">
            <w:pPr>
              <w:spacing w:after="0" w:line="607" w:lineRule="auto"/>
              <w:ind w:left="507" w:right="423" w:firstLine="0"/>
              <w:jc w:val="center"/>
            </w:pPr>
            <w:r>
              <w:rPr>
                <w:sz w:val="12"/>
              </w:rPr>
              <w:t>b) l)</w:t>
            </w:r>
          </w:p>
          <w:p w:rsidR="00F75C6A" w:rsidRDefault="002D6F34">
            <w:pPr>
              <w:spacing w:after="181" w:line="259" w:lineRule="auto"/>
              <w:ind w:left="74" w:right="0" w:firstLine="0"/>
              <w:jc w:val="center"/>
            </w:pPr>
            <w:r>
              <w:t>2)</w:t>
            </w:r>
          </w:p>
          <w:p w:rsidR="00F75C6A" w:rsidRDefault="002D6F34">
            <w:pPr>
              <w:spacing w:after="130" w:line="259" w:lineRule="auto"/>
              <w:ind w:left="74" w:right="0" w:firstLine="0"/>
              <w:jc w:val="center"/>
            </w:pPr>
            <w:r>
              <w:t>3)</w:t>
            </w:r>
          </w:p>
          <w:p w:rsidR="00F75C6A" w:rsidRDefault="002D6F34">
            <w:pPr>
              <w:spacing w:after="176" w:line="259" w:lineRule="auto"/>
              <w:ind w:left="74" w:right="0" w:firstLine="0"/>
              <w:jc w:val="center"/>
            </w:pPr>
            <w:r>
              <w:t>4)</w:t>
            </w:r>
          </w:p>
          <w:p w:rsidR="00F75C6A" w:rsidRDefault="002D6F34">
            <w:pPr>
              <w:spacing w:after="166" w:line="259" w:lineRule="auto"/>
              <w:ind w:left="150" w:right="0" w:firstLine="0"/>
              <w:jc w:val="center"/>
            </w:pPr>
            <w:r>
              <w:t>11.</w:t>
            </w:r>
          </w:p>
          <w:p w:rsidR="00F75C6A" w:rsidRDefault="002D6F34">
            <w:pPr>
              <w:spacing w:after="136" w:line="259" w:lineRule="auto"/>
              <w:ind w:left="69" w:right="0" w:firstLine="0"/>
              <w:jc w:val="center"/>
            </w:pPr>
            <w:r>
              <w:rPr>
                <w:sz w:val="16"/>
              </w:rPr>
              <w:t>a)</w:t>
            </w:r>
          </w:p>
          <w:p w:rsidR="00F75C6A" w:rsidRDefault="002D6F34">
            <w:pPr>
              <w:spacing w:after="126" w:line="259" w:lineRule="auto"/>
              <w:ind w:left="74" w:right="0" w:firstLine="0"/>
              <w:jc w:val="center"/>
            </w:pPr>
            <w:r>
              <w:rPr>
                <w:sz w:val="16"/>
              </w:rPr>
              <w:t>b)</w:t>
            </w:r>
          </w:p>
          <w:p w:rsidR="00F75C6A" w:rsidRDefault="002D6F34">
            <w:pPr>
              <w:spacing w:after="166" w:line="259" w:lineRule="auto"/>
              <w:ind w:left="150" w:right="0" w:firstLine="0"/>
              <w:jc w:val="center"/>
            </w:pPr>
            <w:r>
              <w:t>12.</w:t>
            </w:r>
          </w:p>
          <w:p w:rsidR="00F75C6A" w:rsidRDefault="002D6F34">
            <w:pPr>
              <w:spacing w:after="116" w:line="259" w:lineRule="auto"/>
              <w:ind w:left="115" w:right="0" w:firstLine="0"/>
              <w:jc w:val="center"/>
            </w:pPr>
            <w:r>
              <w:rPr>
                <w:sz w:val="18"/>
              </w:rPr>
              <w:t>D)</w:t>
            </w:r>
          </w:p>
          <w:p w:rsidR="00F75C6A" w:rsidRDefault="002D6F34">
            <w:pPr>
              <w:spacing w:after="151" w:line="259" w:lineRule="auto"/>
              <w:ind w:left="109" w:right="0" w:firstLine="0"/>
              <w:jc w:val="center"/>
            </w:pPr>
            <w:r>
              <w:t>E)</w:t>
            </w:r>
          </w:p>
          <w:p w:rsidR="00F75C6A" w:rsidRDefault="002D6F34">
            <w:pPr>
              <w:spacing w:after="161" w:line="259" w:lineRule="auto"/>
              <w:ind w:left="542" w:right="0" w:firstLine="0"/>
              <w:jc w:val="left"/>
            </w:pPr>
            <w:r>
              <w:t xml:space="preserve">Efectivo o </w:t>
            </w:r>
          </w:p>
          <w:p w:rsidR="00F75C6A" w:rsidRDefault="002D6F34">
            <w:pPr>
              <w:spacing w:after="0" w:line="259" w:lineRule="auto"/>
              <w:ind w:left="542" w:right="0" w:firstLine="0"/>
              <w:jc w:val="left"/>
            </w:pPr>
            <w:r>
              <w:t xml:space="preserve">Efectiva a 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182" w:line="259" w:lineRule="auto"/>
              <w:ind w:left="31" w:right="0" w:firstLine="0"/>
              <w:jc w:val="left"/>
            </w:pPr>
            <w:r>
              <w:t>Subvenciones, donaciones y legados recibidos (+)</w:t>
            </w:r>
          </w:p>
          <w:p w:rsidR="00F75C6A" w:rsidRDefault="002D6F34">
            <w:pPr>
              <w:spacing w:after="126" w:line="259" w:lineRule="auto"/>
              <w:ind w:left="25" w:right="0" w:firstLine="0"/>
              <w:jc w:val="left"/>
            </w:pPr>
            <w:r>
              <w:t>Cobros y pagos por instrumentos de pasivo financiero</w:t>
            </w:r>
          </w:p>
          <w:p w:rsidR="00F75C6A" w:rsidRDefault="002D6F34">
            <w:pPr>
              <w:spacing w:after="177" w:line="259" w:lineRule="auto"/>
              <w:ind w:left="25" w:right="0" w:firstLine="0"/>
              <w:jc w:val="left"/>
            </w:pPr>
            <w:r>
              <w:t>Emisión</w:t>
            </w:r>
          </w:p>
          <w:p w:rsidR="00F75C6A" w:rsidRDefault="002D6F34">
            <w:pPr>
              <w:spacing w:after="193" w:line="259" w:lineRule="auto"/>
              <w:ind w:left="25" w:right="0" w:firstLine="0"/>
              <w:jc w:val="left"/>
            </w:pPr>
            <w:r>
              <w:t>Obligaciones y otros valores negociables (+)</w:t>
            </w:r>
          </w:p>
          <w:p w:rsidR="00F75C6A" w:rsidRDefault="002D6F34">
            <w:pPr>
              <w:spacing w:after="161" w:line="259" w:lineRule="auto"/>
              <w:ind w:left="25" w:right="0" w:firstLine="0"/>
              <w:jc w:val="left"/>
            </w:pPr>
            <w:r>
              <w:t>Deudas con entidades de crédito (+)</w:t>
            </w:r>
          </w:p>
          <w:p w:rsidR="00F75C6A" w:rsidRDefault="002D6F34">
            <w:pPr>
              <w:spacing w:after="159" w:line="259" w:lineRule="auto"/>
              <w:ind w:left="15" w:right="0" w:firstLine="0"/>
              <w:jc w:val="left"/>
            </w:pPr>
            <w:r>
              <w:t>Deudas con empresas del grupo y asociadas (+)</w:t>
            </w:r>
          </w:p>
          <w:p w:rsidR="00F75C6A" w:rsidRDefault="002D6F34">
            <w:pPr>
              <w:spacing w:after="125" w:line="259" w:lineRule="auto"/>
              <w:ind w:right="0" w:firstLine="0"/>
              <w:jc w:val="left"/>
            </w:pPr>
            <w:r>
              <w:t>Otras deudas (+)</w:t>
            </w:r>
          </w:p>
          <w:p w:rsidR="00F75C6A" w:rsidRDefault="002D6F34">
            <w:pPr>
              <w:spacing w:after="174" w:line="259" w:lineRule="auto"/>
              <w:ind w:left="15" w:right="0" w:firstLine="0"/>
              <w:jc w:val="left"/>
            </w:pPr>
            <w:r>
              <w:t>Devolución y amortización de</w:t>
            </w:r>
          </w:p>
          <w:p w:rsidR="00F75C6A" w:rsidRDefault="002D6F34">
            <w:pPr>
              <w:spacing w:after="164" w:line="259" w:lineRule="auto"/>
              <w:ind w:right="0" w:firstLine="0"/>
              <w:jc w:val="left"/>
            </w:pPr>
            <w:r>
              <w:t>Obligaciones otros valores negociables</w:t>
            </w:r>
          </w:p>
          <w:p w:rsidR="00F75C6A" w:rsidRDefault="002D6F34">
            <w:pPr>
              <w:spacing w:after="169" w:line="259" w:lineRule="auto"/>
              <w:ind w:right="0" w:firstLine="0"/>
              <w:jc w:val="left"/>
            </w:pPr>
            <w:r>
              <w:t>Deudas con entidades de crédito (-)</w:t>
            </w:r>
          </w:p>
          <w:p w:rsidR="00F75C6A" w:rsidRDefault="002D6F34">
            <w:pPr>
              <w:spacing w:after="160" w:line="259" w:lineRule="auto"/>
              <w:ind w:right="0" w:firstLine="0"/>
              <w:jc w:val="left"/>
            </w:pPr>
            <w:r>
              <w:t>Deudas con empresas del grapa y asociadas (-)</w:t>
            </w:r>
          </w:p>
          <w:p w:rsidR="00F75C6A" w:rsidRDefault="002D6F34">
            <w:pPr>
              <w:spacing w:after="175" w:line="259" w:lineRule="auto"/>
              <w:ind w:left="0" w:right="0" w:firstLine="0"/>
              <w:jc w:val="left"/>
            </w:pPr>
            <w:r>
              <w:t>Otras deudas</w:t>
            </w:r>
          </w:p>
          <w:p w:rsidR="00F75C6A" w:rsidRDefault="002D6F34">
            <w:pPr>
              <w:spacing w:after="148" w:line="259" w:lineRule="auto"/>
              <w:ind w:right="0" w:firstLine="0"/>
              <w:jc w:val="left"/>
            </w:pPr>
            <w:r>
              <w:t>Pagos por dividendos y rem. de otros instrumentos de patr.</w:t>
            </w:r>
          </w:p>
          <w:p w:rsidR="00F75C6A" w:rsidRDefault="002D6F34">
            <w:pPr>
              <w:spacing w:after="166" w:line="259" w:lineRule="auto"/>
              <w:ind w:right="0" w:firstLine="0"/>
              <w:jc w:val="left"/>
            </w:pPr>
            <w:r>
              <w:t>Dividendos (-)</w:t>
            </w:r>
          </w:p>
          <w:p w:rsidR="00F75C6A" w:rsidRDefault="002D6F34">
            <w:pPr>
              <w:spacing w:after="165" w:line="259" w:lineRule="auto"/>
              <w:ind w:right="0" w:firstLine="0"/>
              <w:jc w:val="left"/>
            </w:pPr>
            <w:r>
              <w:t>Remuneración de otros Instrumentos de patrimonio (-)</w:t>
            </w:r>
          </w:p>
          <w:p w:rsidR="00F75C6A" w:rsidRDefault="002D6F34">
            <w:pPr>
              <w:spacing w:after="148" w:line="259" w:lineRule="auto"/>
              <w:ind w:right="0" w:firstLine="0"/>
              <w:jc w:val="left"/>
            </w:pPr>
            <w:r>
              <w:t>Flujos de efectivo de las actividades de financiación</w:t>
            </w:r>
          </w:p>
          <w:p w:rsidR="00F75C6A" w:rsidRDefault="002D6F34">
            <w:pPr>
              <w:spacing w:after="145" w:line="259" w:lineRule="auto"/>
              <w:ind w:right="0" w:firstLine="0"/>
              <w:jc w:val="left"/>
            </w:pPr>
            <w:r>
              <w:t>Efecto de las variaciones de los tipos de cambio</w:t>
            </w:r>
          </w:p>
          <w:p w:rsidR="00F75C6A" w:rsidRDefault="002D6F34">
            <w:pPr>
              <w:spacing w:after="163" w:line="259" w:lineRule="auto"/>
              <w:ind w:left="0" w:right="0" w:firstLine="0"/>
              <w:jc w:val="left"/>
            </w:pPr>
            <w:r>
              <w:t xml:space="preserve">AUMENTO/DISMINUCIÓN NETA DEL EFECTIVO O </w:t>
            </w:r>
            <w:r>
              <w:rPr>
                <w:noProof/>
              </w:rPr>
              <w:drawing>
                <wp:inline distT="0" distB="0" distL="0" distR="0">
                  <wp:extent cx="420331" cy="77613"/>
                  <wp:effectExtent l="0" t="0" r="0" b="0"/>
                  <wp:docPr id="16182" name="Picture 16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2" name="Picture 161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31" cy="7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25" w:right="1760" w:firstLine="0"/>
            </w:pPr>
            <w:r>
              <w:t>equivalentes al comienzo del ejercicio equivalentes al final del ejercicio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3361" w:line="497" w:lineRule="auto"/>
              <w:ind w:left="817" w:right="0" w:hanging="367"/>
              <w:jc w:val="left"/>
            </w:pPr>
            <w:r>
              <w:t>150.000,00 0,00</w:t>
            </w:r>
          </w:p>
          <w:p w:rsidR="00F75C6A" w:rsidRDefault="002D6F34">
            <w:pPr>
              <w:spacing w:after="833" w:line="259" w:lineRule="auto"/>
              <w:ind w:left="0" w:right="43" w:firstLine="0"/>
              <w:jc w:val="right"/>
            </w:pPr>
            <w:r>
              <w:t>0,00</w:t>
            </w:r>
          </w:p>
          <w:p w:rsidR="00F75C6A" w:rsidRDefault="002D6F34">
            <w:pPr>
              <w:spacing w:after="497" w:line="259" w:lineRule="auto"/>
              <w:ind w:left="0" w:right="38" w:firstLine="0"/>
              <w:jc w:val="right"/>
            </w:pPr>
            <w:r>
              <w:t>150.000,00</w:t>
            </w:r>
          </w:p>
          <w:p w:rsidR="00F75C6A" w:rsidRDefault="002D6F34">
            <w:pPr>
              <w:spacing w:after="0" w:line="259" w:lineRule="auto"/>
              <w:ind w:left="425" w:right="43" w:hanging="153"/>
            </w:pPr>
            <w:r>
              <w:t>-2.632.624,25 2 57.023,74 257 023,74</w:t>
            </w:r>
          </w:p>
        </w:tc>
      </w:tr>
    </w:tbl>
    <w:p w:rsidR="00F75C6A" w:rsidRDefault="002D6F34">
      <w:pPr>
        <w:spacing w:after="72"/>
        <w:ind w:left="7159" w:right="0"/>
      </w:pPr>
      <w:r>
        <w:t>Página 2.</w:t>
      </w:r>
      <w:r>
        <w:t>PRESUPUESTO DE CAPITAL: ESTADO DE FLUJOS DE EFECTIVO PRESUPUESTO: 2.022</w:t>
      </w:r>
    </w:p>
    <w:p w:rsidR="00F75C6A" w:rsidRDefault="002D6F34">
      <w:pPr>
        <w:pStyle w:val="Heading2"/>
        <w:tabs>
          <w:tab w:val="center" w:pos="7075"/>
          <w:tab w:val="center" w:pos="10678"/>
        </w:tabs>
        <w:ind w:left="-15" w:firstLine="0"/>
      </w:pPr>
      <w:r>
        <w:t>ENTIDAD: MATADEROS INSULARES DE GRAN CANARIA, S.L.U.</w:t>
      </w:r>
      <w:r>
        <w:tab/>
        <w:t>INGRESOS</w:t>
      </w:r>
      <w:r>
        <w:tab/>
        <w:t>Fecha: 18/11/2021</w:t>
      </w:r>
    </w:p>
    <w:tbl>
      <w:tblPr>
        <w:tblStyle w:val="TableGrid"/>
        <w:tblW w:w="13273" w:type="dxa"/>
        <w:tblInd w:w="-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30"/>
        <w:gridCol w:w="5643"/>
      </w:tblGrid>
      <w:tr w:rsidR="00F75C6A">
        <w:trPr>
          <w:trHeight w:val="8838"/>
        </w:trPr>
        <w:tc>
          <w:tcPr>
            <w:tcW w:w="7630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1192" w:right="494" w:firstLine="0"/>
              <w:jc w:val="left"/>
            </w:pPr>
          </w:p>
          <w:tbl>
            <w:tblPr>
              <w:tblStyle w:val="TableGrid"/>
              <w:tblW w:w="7136" w:type="dxa"/>
              <w:tblInd w:w="0" w:type="dxa"/>
              <w:tblCellMar>
                <w:top w:w="173" w:type="dxa"/>
                <w:left w:w="0" w:type="dxa"/>
                <w:bottom w:w="0" w:type="dxa"/>
                <w:right w:w="18" w:type="dxa"/>
              </w:tblCellMar>
              <w:tblLook w:val="04A0" w:firstRow="1" w:lastRow="0" w:firstColumn="1" w:lastColumn="0" w:noHBand="0" w:noVBand="1"/>
            </w:tblPr>
            <w:tblGrid>
              <w:gridCol w:w="1359"/>
              <w:gridCol w:w="4697"/>
              <w:gridCol w:w="1080"/>
            </w:tblGrid>
            <w:tr w:rsidR="00F75C6A">
              <w:trPr>
                <w:trHeight w:val="517"/>
              </w:trPr>
              <w:tc>
                <w:tcPr>
                  <w:tcW w:w="13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F75C6A" w:rsidRDefault="00F75C6A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519" w:right="0" w:firstLine="0"/>
                    <w:jc w:val="left"/>
                  </w:pPr>
                  <w:r>
                    <w:t>ESTADO DL FLUJOS DE EFLC•IVO</w:t>
                  </w:r>
                </w:p>
              </w:tc>
              <w:tc>
                <w:tcPr>
                  <w:tcW w:w="108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64" w:right="0" w:firstLine="0"/>
                  </w:pPr>
                  <w:r>
                    <w:t>PRESUPUESTO</w:t>
                  </w:r>
                </w:p>
              </w:tc>
            </w:tr>
            <w:tr w:rsidR="00F75C6A">
              <w:trPr>
                <w:trHeight w:val="8286"/>
              </w:trPr>
              <w:tc>
                <w:tcPr>
                  <w:tcW w:w="135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  <w:vAlign w:val="center"/>
                </w:tcPr>
                <w:p w:rsidR="00F75C6A" w:rsidRDefault="002D6F34">
                  <w:pPr>
                    <w:spacing w:after="171" w:line="259" w:lineRule="auto"/>
                    <w:ind w:left="201" w:right="0" w:firstLine="0"/>
                    <w:jc w:val="center"/>
                  </w:pPr>
                  <w:r>
                    <w:t>A)</w:t>
                  </w:r>
                </w:p>
                <w:p w:rsidR="00F75C6A" w:rsidRDefault="002D6F34">
                  <w:pPr>
                    <w:spacing w:after="141" w:line="259" w:lineRule="auto"/>
                    <w:ind w:left="160" w:right="0" w:firstLine="0"/>
                    <w:jc w:val="center"/>
                  </w:pPr>
                  <w:r>
                    <w:rPr>
                      <w:sz w:val="16"/>
                    </w:rPr>
                    <w:t>1.</w:t>
                  </w:r>
                </w:p>
                <w:p w:rsidR="00F75C6A" w:rsidRDefault="002D6F34">
                  <w:pPr>
                    <w:spacing w:after="10" w:line="598" w:lineRule="auto"/>
                    <w:ind w:left="649" w:right="498" w:firstLine="0"/>
                    <w:jc w:val="center"/>
                  </w:pPr>
                  <w:r>
                    <w:rPr>
                      <w:sz w:val="12"/>
                    </w:rPr>
                    <w:t>2. a)</w:t>
                  </w:r>
                </w:p>
                <w:p w:rsidR="00F75C6A" w:rsidRDefault="002D6F34">
                  <w:pPr>
                    <w:spacing w:after="126" w:line="259" w:lineRule="auto"/>
                    <w:ind w:left="160" w:right="0" w:firstLine="0"/>
                    <w:jc w:val="center"/>
                  </w:pPr>
                  <w:r>
                    <w:rPr>
                      <w:sz w:val="16"/>
                    </w:rPr>
                    <w:t>b)</w:t>
                  </w:r>
                </w:p>
                <w:p w:rsidR="00F75C6A" w:rsidRDefault="002D6F34">
                  <w:pPr>
                    <w:spacing w:after="131" w:line="259" w:lineRule="auto"/>
                    <w:ind w:left="150" w:right="0" w:firstLine="0"/>
                    <w:jc w:val="center"/>
                  </w:pPr>
                  <w:r>
                    <w:rPr>
                      <w:sz w:val="16"/>
                    </w:rPr>
                    <w:t>c)</w:t>
                  </w:r>
                </w:p>
                <w:p w:rsidR="00F75C6A" w:rsidRDefault="002D6F34">
                  <w:pPr>
                    <w:spacing w:after="527" w:line="259" w:lineRule="auto"/>
                    <w:ind w:left="160" w:right="0" w:firstLine="0"/>
                    <w:jc w:val="center"/>
                  </w:pPr>
                  <w:r>
                    <w:rPr>
                      <w:sz w:val="12"/>
                    </w:rPr>
                    <w:t>d)</w:t>
                  </w:r>
                </w:p>
                <w:p w:rsidR="00F75C6A" w:rsidRDefault="002D6F34">
                  <w:pPr>
                    <w:spacing w:after="783" w:line="259" w:lineRule="auto"/>
                    <w:ind w:left="120" w:right="0" w:firstLine="0"/>
                    <w:jc w:val="center"/>
                  </w:pPr>
                  <w:r>
                    <w:rPr>
                      <w:sz w:val="18"/>
                    </w:rPr>
                    <w:t>f)</w:t>
                  </w:r>
                </w:p>
                <w:p w:rsidR="00F75C6A" w:rsidRDefault="002D6F34">
                  <w:pPr>
                    <w:spacing w:after="492" w:line="259" w:lineRule="auto"/>
                    <w:ind w:left="125" w:right="0" w:firstLine="0"/>
                    <w:jc w:val="center"/>
                  </w:pPr>
                  <w:r>
                    <w:t>i)</w:t>
                  </w:r>
                </w:p>
                <w:p w:rsidR="00F75C6A" w:rsidRDefault="002D6F34">
                  <w:pPr>
                    <w:spacing w:after="161" w:line="259" w:lineRule="auto"/>
                    <w:ind w:left="140" w:right="0" w:firstLine="0"/>
                    <w:jc w:val="center"/>
                  </w:pPr>
                  <w:r>
                    <w:t>k)</w:t>
                  </w:r>
                </w:p>
                <w:p w:rsidR="00F75C6A" w:rsidRDefault="002D6F34">
                  <w:pPr>
                    <w:spacing w:after="808" w:line="259" w:lineRule="auto"/>
                    <w:ind w:left="130" w:right="0" w:firstLine="0"/>
                    <w:jc w:val="center"/>
                  </w:pPr>
                  <w:r>
                    <w:rPr>
                      <w:sz w:val="16"/>
                    </w:rPr>
                    <w:t>3.</w:t>
                  </w:r>
                </w:p>
                <w:p w:rsidR="00F75C6A" w:rsidRDefault="002D6F34">
                  <w:pPr>
                    <w:spacing w:after="156" w:line="259" w:lineRule="auto"/>
                    <w:ind w:left="135" w:right="0" w:firstLine="0"/>
                    <w:jc w:val="center"/>
                  </w:pPr>
                  <w:r>
                    <w:t>c)</w:t>
                  </w:r>
                </w:p>
                <w:p w:rsidR="00F75C6A" w:rsidRDefault="002D6F34">
                  <w:pPr>
                    <w:spacing w:after="141" w:line="259" w:lineRule="auto"/>
                    <w:ind w:left="140" w:right="0" w:firstLine="0"/>
                    <w:jc w:val="center"/>
                  </w:pPr>
                  <w:r>
                    <w:rPr>
                      <w:sz w:val="16"/>
                    </w:rPr>
                    <w:t>d)</w:t>
                  </w:r>
                </w:p>
                <w:p w:rsidR="00F75C6A" w:rsidRDefault="002D6F34">
                  <w:pPr>
                    <w:spacing w:after="136" w:line="259" w:lineRule="auto"/>
                    <w:ind w:left="140" w:right="0" w:firstLine="0"/>
                    <w:jc w:val="center"/>
                  </w:pPr>
                  <w:r>
                    <w:rPr>
                      <w:sz w:val="16"/>
                    </w:rPr>
                    <w:t>e)</w:t>
                  </w:r>
                </w:p>
                <w:p w:rsidR="00F75C6A" w:rsidRDefault="002D6F34">
                  <w:pPr>
                    <w:spacing w:after="85" w:line="259" w:lineRule="auto"/>
                    <w:ind w:left="120" w:right="0" w:firstLine="0"/>
                    <w:jc w:val="center"/>
                  </w:pPr>
                  <w:r>
                    <w:rPr>
                      <w:sz w:val="18"/>
                    </w:rPr>
                    <w:t>f)</w:t>
                  </w:r>
                </w:p>
                <w:p w:rsidR="00F75C6A" w:rsidRDefault="002D6F34">
                  <w:pPr>
                    <w:spacing w:after="181" w:line="259" w:lineRule="auto"/>
                    <w:ind w:left="145" w:right="0" w:firstLine="0"/>
                    <w:jc w:val="center"/>
                  </w:pPr>
                  <w:r>
                    <w:t>4.</w:t>
                  </w:r>
                </w:p>
                <w:p w:rsidR="00F75C6A" w:rsidRDefault="002D6F34">
                  <w:pPr>
                    <w:spacing w:after="156" w:line="259" w:lineRule="auto"/>
                    <w:ind w:left="150" w:right="0" w:firstLine="0"/>
                    <w:jc w:val="center"/>
                  </w:pPr>
                  <w:r>
                    <w:t>a)</w:t>
                  </w:r>
                </w:p>
                <w:p w:rsidR="00F75C6A" w:rsidRDefault="002D6F34">
                  <w:pPr>
                    <w:spacing w:after="0" w:line="259" w:lineRule="auto"/>
                    <w:ind w:left="160" w:right="0" w:firstLine="0"/>
                    <w:jc w:val="center"/>
                  </w:pPr>
                  <w:r>
                    <w:t>b)</w:t>
                  </w:r>
                </w:p>
              </w:tc>
              <w:tc>
                <w:tcPr>
                  <w:tcW w:w="4697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178" w:line="259" w:lineRule="auto"/>
                    <w:ind w:left="20" w:right="0" w:firstLine="0"/>
                    <w:jc w:val="left"/>
                  </w:pPr>
                  <w:r>
                    <w:t>FLUJOS DE EFECTIVO DE LAS ACTIVIDADES DE EXPLOTACIÓN</w:t>
                  </w:r>
                </w:p>
                <w:p w:rsidR="00F75C6A" w:rsidRDefault="002D6F34">
                  <w:pPr>
                    <w:spacing w:after="145" w:line="259" w:lineRule="auto"/>
                    <w:ind w:left="15" w:right="0" w:firstLine="0"/>
                    <w:jc w:val="left"/>
                  </w:pPr>
                  <w:r>
                    <w:t>Resultado del ejercicio antes de impuestos</w:t>
                  </w:r>
                </w:p>
                <w:p w:rsidR="00F75C6A" w:rsidRDefault="002D6F34">
                  <w:pPr>
                    <w:spacing w:after="160" w:line="259" w:lineRule="auto"/>
                    <w:ind w:left="5" w:right="0" w:firstLine="0"/>
                    <w:jc w:val="left"/>
                  </w:pPr>
                  <w:r>
                    <w:t>Ajustes de resultados</w:t>
                  </w:r>
                </w:p>
                <w:p w:rsidR="00F75C6A" w:rsidRDefault="002D6F34">
                  <w:pPr>
                    <w:spacing w:after="146" w:line="259" w:lineRule="auto"/>
                    <w:ind w:left="5" w:right="0" w:firstLine="0"/>
                    <w:jc w:val="left"/>
                  </w:pPr>
                  <w:r>
                    <w:t>Amortización del inmovilizado (+)</w:t>
                  </w:r>
                </w:p>
                <w:p w:rsidR="00F75C6A" w:rsidRDefault="002D6F34">
                  <w:pPr>
                    <w:spacing w:after="167" w:line="259" w:lineRule="auto"/>
                    <w:ind w:left="5" w:right="0" w:firstLine="0"/>
                    <w:jc w:val="left"/>
                  </w:pPr>
                  <w:r>
                    <w:t>Correcciones valorativas por deterioro (+1-)</w:t>
                  </w:r>
                </w:p>
                <w:p w:rsidR="00F75C6A" w:rsidRDefault="002D6F34">
                  <w:pPr>
                    <w:spacing w:after="175" w:line="259" w:lineRule="auto"/>
                    <w:ind w:left="5" w:right="0" w:firstLine="0"/>
                    <w:jc w:val="left"/>
                  </w:pPr>
                  <w:r>
                    <w:t>Variación de patrimonio (+i-)</w:t>
                  </w:r>
                </w:p>
                <w:p w:rsidR="00F75C6A" w:rsidRDefault="002D6F34">
                  <w:pPr>
                    <w:spacing w:after="170" w:line="259" w:lineRule="auto"/>
                    <w:ind w:left="5" w:right="0" w:firstLine="0"/>
                    <w:jc w:val="left"/>
                  </w:pPr>
                  <w:r>
                    <w:t>Imputación de subvenciones (-)</w:t>
                  </w:r>
                </w:p>
                <w:p w:rsidR="00F75C6A" w:rsidRDefault="002D6F34">
                  <w:pPr>
                    <w:spacing w:after="178" w:line="259" w:lineRule="auto"/>
                    <w:ind w:left="0" w:right="0" w:firstLine="0"/>
                    <w:jc w:val="left"/>
                  </w:pPr>
                  <w:r>
                    <w:t>Resultados por bajas y enajenaciones del inmovilizado (+</w:t>
                  </w:r>
                </w:p>
                <w:p w:rsidR="00F75C6A" w:rsidRDefault="002D6F34">
                  <w:pPr>
                    <w:spacing w:after="164" w:line="259" w:lineRule="auto"/>
                    <w:ind w:left="0" w:right="0" w:firstLine="0"/>
                    <w:jc w:val="left"/>
                  </w:pPr>
                  <w:r>
                    <w:t>Resultados por bajas y enaj enaciones del instrumentos financieros (4/-)</w:t>
                  </w:r>
                </w:p>
                <w:p w:rsidR="00F75C6A" w:rsidRDefault="002D6F34">
                  <w:pPr>
                    <w:spacing w:after="161" w:line="259" w:lineRule="auto"/>
                    <w:ind w:left="5" w:right="0" w:firstLine="0"/>
                    <w:jc w:val="left"/>
                  </w:pPr>
                  <w:r>
                    <w:t>Ingresos financieros (-)</w:t>
                  </w:r>
                </w:p>
                <w:p w:rsidR="00F75C6A" w:rsidRDefault="002D6F34">
                  <w:pPr>
                    <w:spacing w:after="164" w:line="259" w:lineRule="auto"/>
                    <w:ind w:left="0" w:right="0" w:firstLine="0"/>
                    <w:jc w:val="left"/>
                  </w:pPr>
                  <w:r>
                    <w:t>Gastas financieros (+)</w:t>
                  </w:r>
                </w:p>
                <w:p w:rsidR="00F75C6A" w:rsidRDefault="002D6F34">
                  <w:pPr>
                    <w:spacing w:after="183" w:line="259" w:lineRule="auto"/>
                    <w:ind w:left="0" w:right="0" w:firstLine="0"/>
                    <w:jc w:val="left"/>
                  </w:pPr>
                  <w:r>
                    <w:t>Diferencias de cambio (+/-)</w:t>
                  </w:r>
                </w:p>
                <w:p w:rsidR="00F75C6A" w:rsidRDefault="002D6F34">
                  <w:pPr>
                    <w:spacing w:after="143" w:line="259" w:lineRule="auto"/>
                    <w:ind w:left="5" w:right="0" w:firstLine="0"/>
                    <w:jc w:val="left"/>
                  </w:pPr>
                  <w:r>
                    <w:t>Variación de valor razonable en instrumentos financieros (4/-)</w:t>
                  </w:r>
                </w:p>
                <w:p w:rsidR="00F75C6A" w:rsidRDefault="002D6F34">
                  <w:pPr>
                    <w:spacing w:after="177" w:line="259" w:lineRule="auto"/>
                    <w:ind w:left="0" w:right="0" w:firstLine="0"/>
                    <w:jc w:val="left"/>
                  </w:pPr>
                  <w:r>
                    <w:t>Otros ingresos y gastos (-/+)</w:t>
                  </w:r>
                </w:p>
                <w:p w:rsidR="00F75C6A" w:rsidRDefault="002D6F34">
                  <w:pPr>
                    <w:spacing w:after="150" w:line="259" w:lineRule="auto"/>
                    <w:ind w:left="0" w:right="0" w:firstLine="0"/>
                    <w:jc w:val="left"/>
                  </w:pPr>
                  <w:r>
                    <w:t>Cam bios en el capital corriente</w:t>
                  </w:r>
                </w:p>
                <w:p w:rsidR="00F75C6A" w:rsidRDefault="002D6F34">
                  <w:pPr>
                    <w:spacing w:after="161" w:line="259" w:lineRule="auto"/>
                    <w:ind w:left="0" w:right="0" w:firstLine="0"/>
                    <w:jc w:val="left"/>
                  </w:pPr>
                  <w:r>
                    <w:t>Existencias (+/-)</w:t>
                  </w:r>
                </w:p>
                <w:p w:rsidR="00F75C6A" w:rsidRDefault="002D6F34">
                  <w:pPr>
                    <w:spacing w:after="173" w:line="259" w:lineRule="auto"/>
                    <w:ind w:left="5" w:right="0" w:firstLine="0"/>
                    <w:jc w:val="left"/>
                  </w:pPr>
                  <w:r>
                    <w:t>Deudores y otras cuentas a cobrar (+1-)</w:t>
                  </w:r>
                </w:p>
                <w:p w:rsidR="00F75C6A" w:rsidRDefault="002D6F34">
                  <w:pPr>
                    <w:spacing w:after="69" w:line="259" w:lineRule="auto"/>
                    <w:ind w:left="0" w:right="0" w:firstLine="0"/>
                    <w:jc w:val="left"/>
                  </w:pPr>
                  <w:r>
                    <w:t>Otros activos corrientes (</w:t>
                  </w:r>
                </w:p>
                <w:p w:rsidR="00F75C6A" w:rsidRDefault="002D6F34">
                  <w:pPr>
                    <w:spacing w:after="170" w:line="259" w:lineRule="auto"/>
                    <w:ind w:left="5" w:right="0" w:firstLine="0"/>
                    <w:jc w:val="left"/>
                  </w:pPr>
                  <w:r>
                    <w:t>Acreedores y otras cuentas a pagar (+f</w:t>
                  </w:r>
                  <w:r>
                    <w:rPr>
                      <w:vertAlign w:val="superscript"/>
                    </w:rPr>
                    <w:t>L</w:t>
                  </w:r>
                  <w:r>
                    <w:t>)</w:t>
                  </w:r>
                </w:p>
                <w:p w:rsidR="00F75C6A" w:rsidRDefault="002D6F34">
                  <w:pPr>
                    <w:spacing w:after="181" w:line="259" w:lineRule="auto"/>
                    <w:ind w:left="0" w:right="0" w:firstLine="0"/>
                    <w:jc w:val="left"/>
                  </w:pPr>
                  <w:r>
                    <w:t>Otros pasivos corrientes (+/</w:t>
                  </w:r>
                  <w:r>
                    <w:rPr>
                      <w:vertAlign w:val="superscript"/>
                    </w:rPr>
                    <w:t>L</w:t>
                  </w:r>
                  <w:r>
                    <w:t>)</w:t>
                  </w:r>
                </w:p>
                <w:p w:rsidR="00F75C6A" w:rsidRDefault="002D6F34">
                  <w:pPr>
                    <w:spacing w:after="174" w:line="259" w:lineRule="auto"/>
                    <w:ind w:left="0" w:right="0" w:firstLine="0"/>
                    <w:jc w:val="left"/>
                  </w:pPr>
                  <w:r>
                    <w:t>Otros activos y pasivos corrientes (+1-)</w:t>
                  </w:r>
                </w:p>
                <w:p w:rsidR="00F75C6A" w:rsidRDefault="002D6F34">
                  <w:pPr>
                    <w:spacing w:after="143" w:line="259" w:lineRule="auto"/>
                    <w:ind w:left="5" w:right="0" w:firstLine="0"/>
                    <w:jc w:val="left"/>
                  </w:pPr>
                  <w:r>
                    <w:t>Otros flujos de efectivo de las actividades de explotación</w:t>
                  </w:r>
                </w:p>
                <w:p w:rsidR="00F75C6A" w:rsidRDefault="002D6F34">
                  <w:pPr>
                    <w:spacing w:after="170" w:line="259" w:lineRule="auto"/>
                    <w:ind w:left="5" w:right="0" w:firstLine="0"/>
                    <w:jc w:val="left"/>
                  </w:pPr>
                  <w:r>
                    <w:t>Pagos de intereses (-)</w:t>
                  </w:r>
                </w:p>
                <w:p w:rsidR="00F75C6A" w:rsidRDefault="002D6F34">
                  <w:pPr>
                    <w:spacing w:after="0" w:line="259" w:lineRule="auto"/>
                    <w:ind w:left="5" w:right="0" w:firstLine="0"/>
                    <w:jc w:val="left"/>
                  </w:pPr>
                  <w:r>
                    <w:t>Cobros de dividendos (+)</w:t>
                  </w:r>
                </w:p>
              </w:tc>
              <w:tc>
                <w:tcPr>
                  <w:tcW w:w="1080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66" w:line="259" w:lineRule="auto"/>
                    <w:ind w:left="0" w:right="15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71" w:line="259" w:lineRule="auto"/>
                    <w:ind w:left="0" w:right="15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823" w:line="259" w:lineRule="auto"/>
                    <w:ind w:left="0" w:right="25" w:firstLine="0"/>
                    <w:jc w:val="right"/>
                  </w:pPr>
                  <w:r>
                    <w:t>131.727,01</w:t>
                  </w:r>
                </w:p>
                <w:p w:rsidR="00F75C6A" w:rsidRDefault="002D6F34">
                  <w:pPr>
                    <w:spacing w:after="2529" w:line="259" w:lineRule="auto"/>
                    <w:ind w:left="0" w:right="36" w:firstLine="0"/>
                    <w:jc w:val="right"/>
                  </w:pPr>
                  <w:r>
                    <w:t>-131 727,01</w:t>
                  </w:r>
                </w:p>
                <w:p w:rsidR="00F75C6A" w:rsidRDefault="002D6F34">
                  <w:pPr>
                    <w:spacing w:after="492" w:line="259" w:lineRule="auto"/>
                    <w:ind w:left="0" w:right="25" w:firstLine="0"/>
                    <w:jc w:val="right"/>
                  </w:pPr>
                  <w:r>
                    <w:t>-2.632.624,25</w:t>
                  </w:r>
                </w:p>
                <w:p w:rsidR="00F75C6A" w:rsidRDefault="002D6F34">
                  <w:pPr>
                    <w:spacing w:after="497" w:line="259" w:lineRule="auto"/>
                    <w:ind w:left="0" w:right="25" w:firstLine="0"/>
                    <w:jc w:val="right"/>
                  </w:pPr>
                  <w:r>
                    <w:t>934998740</w:t>
                  </w:r>
                </w:p>
                <w:p w:rsidR="00F75C6A" w:rsidRDefault="002D6F34">
                  <w:pPr>
                    <w:spacing w:after="838" w:line="259" w:lineRule="auto"/>
                    <w:ind w:left="0" w:right="25" w:firstLine="0"/>
                    <w:jc w:val="right"/>
                  </w:pPr>
                  <w:r>
                    <w:t>-3 567.622,65</w:t>
                  </w:r>
                </w:p>
                <w:p w:rsidR="00F75C6A" w:rsidRDefault="002D6F34">
                  <w:pPr>
                    <w:spacing w:after="0" w:line="259" w:lineRule="auto"/>
                    <w:ind w:left="0" w:right="20" w:firstLine="0"/>
                    <w:jc w:val="right"/>
                  </w:pPr>
                  <w:r>
                    <w:t>0,00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43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8822" w:right="14465" w:firstLine="0"/>
              <w:jc w:val="left"/>
            </w:pPr>
          </w:p>
          <w:tbl>
            <w:tblPr>
              <w:tblStyle w:val="TableGrid"/>
              <w:tblW w:w="5150" w:type="dxa"/>
              <w:tblInd w:w="494" w:type="dxa"/>
              <w:tblCellMar>
                <w:top w:w="181" w:type="dxa"/>
                <w:left w:w="91" w:type="dxa"/>
                <w:bottom w:w="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4031"/>
              <w:gridCol w:w="1119"/>
            </w:tblGrid>
            <w:tr w:rsidR="00F75C6A">
              <w:trPr>
                <w:trHeight w:val="502"/>
              </w:trPr>
              <w:tc>
                <w:tcPr>
                  <w:tcW w:w="403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t>INGRESOS</w:t>
                  </w:r>
                </w:p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PRESUPI ESTO</w:t>
                  </w:r>
                </w:p>
              </w:tc>
            </w:tr>
            <w:tr w:rsidR="00F75C6A">
              <w:trPr>
                <w:trHeight w:val="8260"/>
              </w:trPr>
              <w:tc>
                <w:tcPr>
                  <w:tcW w:w="4031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76" w:line="259" w:lineRule="auto"/>
                    <w:ind w:left="609" w:right="0" w:firstLine="0"/>
                    <w:jc w:val="left"/>
                  </w:pPr>
                  <w:r>
                    <w:t>(7-7a-7e) Capítulo VI. Enajenación de Inversiones</w:t>
                  </w:r>
                </w:p>
                <w:p w:rsidR="00F75C6A" w:rsidRDefault="002D6F34">
                  <w:pPr>
                    <w:tabs>
                      <w:tab w:val="center" w:pos="927"/>
                      <w:tab w:val="center" w:pos="2455"/>
                    </w:tabs>
                    <w:spacing w:after="151" w:line="259" w:lineRule="auto"/>
                    <w:ind w:left="0" w:right="0" w:firstLine="0"/>
                    <w:jc w:val="left"/>
                  </w:pPr>
                  <w:r>
                    <w:tab/>
                    <w:t xml:space="preserve">9e </w:t>
                  </w:r>
                  <w:r>
                    <w:tab/>
                    <w:t>Capítulo VII. Transferencias de Capital</w:t>
                  </w:r>
                </w:p>
                <w:p w:rsidR="00F75C6A" w:rsidRDefault="002D6F34">
                  <w:pPr>
                    <w:spacing w:after="141" w:line="259" w:lineRule="auto"/>
                    <w:ind w:left="0" w:right="8" w:firstLine="0"/>
                    <w:jc w:val="center"/>
                  </w:pPr>
                  <w:r>
                    <w:t>(Ia+7e+9d) Capítulo VIII. Activos Financieros</w:t>
                  </w:r>
                </w:p>
                <w:p w:rsidR="00F75C6A" w:rsidRDefault="002D6F34">
                  <w:pPr>
                    <w:spacing w:after="0" w:line="259" w:lineRule="auto"/>
                    <w:ind w:left="0" w:right="110" w:firstLine="0"/>
                    <w:jc w:val="center"/>
                  </w:pPr>
                  <w:r>
                    <w:t>(9a+10a) Capítulo IX. Pasivos Financieros</w:t>
                  </w:r>
                </w:p>
              </w:tc>
              <w:tc>
                <w:tcPr>
                  <w:tcW w:w="111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61" w:line="259" w:lineRule="auto"/>
                    <w:ind w:left="0" w:right="2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161" w:line="259" w:lineRule="auto"/>
                    <w:ind w:left="0" w:right="20" w:firstLine="0"/>
                    <w:jc w:val="right"/>
                  </w:pPr>
                  <w:r>
                    <w:t>150.000,00</w:t>
                  </w:r>
                </w:p>
                <w:p w:rsidR="00F75C6A" w:rsidRDefault="002D6F34">
                  <w:pPr>
                    <w:spacing w:after="151" w:line="259" w:lineRule="auto"/>
                    <w:ind w:left="0" w:right="20" w:firstLine="0"/>
                    <w:jc w:val="right"/>
                  </w:pPr>
                  <w:r>
                    <w:t>0,00</w:t>
                  </w:r>
                </w:p>
                <w:p w:rsidR="00F75C6A" w:rsidRDefault="002D6F34">
                  <w:pPr>
                    <w:spacing w:after="0" w:line="259" w:lineRule="auto"/>
                    <w:ind w:left="0" w:right="25" w:firstLine="0"/>
                    <w:jc w:val="right"/>
                  </w:pPr>
                  <w:r>
                    <w:t>0,00</w: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text" w:tblpX="8188" w:tblpY="30"/>
        <w:tblOverlap w:val="never"/>
        <w:tblW w:w="5148" w:type="dxa"/>
        <w:tblInd w:w="0" w:type="dxa"/>
        <w:tblCellMar>
          <w:top w:w="18" w:type="dxa"/>
          <w:left w:w="463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4033"/>
        <w:gridCol w:w="1115"/>
      </w:tblGrid>
      <w:tr w:rsidR="00F75C6A">
        <w:trPr>
          <w:trHeight w:val="4611"/>
        </w:trPr>
        <w:tc>
          <w:tcPr>
            <w:tcW w:w="40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75C6A">
        <w:trPr>
          <w:trHeight w:val="170"/>
        </w:trPr>
        <w:tc>
          <w:tcPr>
            <w:tcW w:w="4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TOTAL</w:t>
            </w:r>
          </w:p>
        </w:tc>
        <w:tc>
          <w:tcPr>
            <w:tcW w:w="1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right"/>
            </w:pPr>
            <w:r>
              <w:t>150.000,00</w:t>
            </w:r>
          </w:p>
        </w:tc>
      </w:tr>
    </w:tbl>
    <w:p w:rsidR="00F75C6A" w:rsidRDefault="002D6F34">
      <w:pPr>
        <w:numPr>
          <w:ilvl w:val="0"/>
          <w:numId w:val="3"/>
        </w:numPr>
        <w:spacing w:after="244"/>
        <w:ind w:right="7745" w:hanging="667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25867</wp:posOffset>
            </wp:positionH>
            <wp:positionV relativeFrom="paragraph">
              <wp:posOffset>-26026</wp:posOffset>
            </wp:positionV>
            <wp:extent cx="38800" cy="6031137"/>
            <wp:effectExtent l="0" t="0" r="0" b="0"/>
            <wp:wrapSquare wrapText="bothSides"/>
            <wp:docPr id="20278" name="Picture 2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" name="Picture 202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00" cy="603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3873511</wp:posOffset>
            </wp:positionH>
            <wp:positionV relativeFrom="paragraph">
              <wp:posOffset>6312</wp:posOffset>
            </wp:positionV>
            <wp:extent cx="25866" cy="6027904"/>
            <wp:effectExtent l="0" t="0" r="0" b="0"/>
            <wp:wrapSquare wrapText="bothSides"/>
            <wp:docPr id="20279" name="Picture 20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" name="Picture 202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6" cy="60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4558973</wp:posOffset>
            </wp:positionH>
            <wp:positionV relativeFrom="paragraph">
              <wp:posOffset>16014</wp:posOffset>
            </wp:positionV>
            <wp:extent cx="29100" cy="6021435"/>
            <wp:effectExtent l="0" t="0" r="0" b="0"/>
            <wp:wrapSquare wrapText="bothSides"/>
            <wp:docPr id="20280" name="Picture 2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0" name="Picture 202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00" cy="60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905328</wp:posOffset>
            </wp:positionH>
            <wp:positionV relativeFrom="paragraph">
              <wp:posOffset>459052</wp:posOffset>
            </wp:positionV>
            <wp:extent cx="3233" cy="3234"/>
            <wp:effectExtent l="0" t="0" r="0" b="0"/>
            <wp:wrapSquare wrapText="bothSides"/>
            <wp:docPr id="20212" name="Picture 20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" name="Picture 2021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3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Cobros de intereses (+)</w:t>
      </w:r>
    </w:p>
    <w:p w:rsidR="00F75C6A" w:rsidRDefault="002D6F34">
      <w:pPr>
        <w:numPr>
          <w:ilvl w:val="0"/>
          <w:numId w:val="3"/>
        </w:numPr>
        <w:ind w:right="7745" w:hanging="667"/>
      </w:pPr>
      <w:r>
        <w:t>Cobros (pagos) por impuesto sobre beneficios (+/-)</w:t>
      </w:r>
    </w:p>
    <w:p w:rsidR="00F75C6A" w:rsidRDefault="002D6F34">
      <w:pPr>
        <w:spacing w:after="237"/>
        <w:ind w:left="611" w:right="7745"/>
      </w:pPr>
      <w:r>
        <w:t>Otros pagos (cobros)</w:t>
      </w:r>
      <w:r>
        <w:rPr>
          <w:noProof/>
        </w:rPr>
        <w:drawing>
          <wp:inline distT="0" distB="0" distL="0" distR="0">
            <wp:extent cx="155199" cy="87314"/>
            <wp:effectExtent l="0" t="0" r="0" b="0"/>
            <wp:docPr id="124851" name="Picture 124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1" name="Picture 1248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199" cy="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6A" w:rsidRDefault="002D6F34">
      <w:pPr>
        <w:tabs>
          <w:tab w:val="center" w:pos="825"/>
          <w:tab w:val="center" w:pos="4310"/>
        </w:tabs>
        <w:ind w:left="0" w:right="0" w:firstLine="0"/>
        <w:jc w:val="left"/>
      </w:pPr>
      <w:r>
        <w:tab/>
        <w:t>5.</w:t>
      </w:r>
      <w:r>
        <w:tab/>
        <w:t>Flujos de efectivo de las actividades de explotación-2.632.624,25</w:t>
      </w:r>
    </w:p>
    <w:p w:rsidR="00F75C6A" w:rsidRDefault="002D6F34">
      <w:pPr>
        <w:tabs>
          <w:tab w:val="center" w:pos="840"/>
          <w:tab w:val="center" w:pos="3485"/>
        </w:tabs>
        <w:spacing w:after="224"/>
        <w:ind w:left="0" w:right="0" w:firstLine="0"/>
        <w:jc w:val="left"/>
      </w:pPr>
      <w:r>
        <w:tab/>
        <w:t>B)</w:t>
      </w:r>
      <w:r>
        <w:tab/>
        <w:t>FLUJOS DE EFECTIVO DE LAS ACTW[DADES DE INVERSIÓN</w:t>
      </w:r>
    </w:p>
    <w:p w:rsidR="00F75C6A" w:rsidRDefault="002D6F34">
      <w:pPr>
        <w:tabs>
          <w:tab w:val="center" w:pos="817"/>
          <w:tab w:val="center" w:pos="4308"/>
        </w:tabs>
        <w:ind w:left="0" w:right="0" w:firstLine="0"/>
        <w:jc w:val="left"/>
      </w:pPr>
      <w:r>
        <w:tab/>
      </w:r>
      <w:r>
        <w:t>6.</w:t>
      </w:r>
      <w:r>
        <w:tab/>
        <w:t>Pagos por inversiones150.000,00</w:t>
      </w:r>
    </w:p>
    <w:p w:rsidR="00F75C6A" w:rsidRDefault="002D6F34">
      <w:pPr>
        <w:numPr>
          <w:ilvl w:val="0"/>
          <w:numId w:val="4"/>
        </w:numPr>
        <w:spacing w:after="225"/>
        <w:ind w:right="4478" w:hanging="672"/>
      </w:pPr>
      <w:r>
        <w:t>Empresas del grupo y asociadas</w:t>
      </w:r>
    </w:p>
    <w:p w:rsidR="00F75C6A" w:rsidRDefault="002D6F34">
      <w:pPr>
        <w:numPr>
          <w:ilvl w:val="0"/>
          <w:numId w:val="4"/>
        </w:numPr>
        <w:ind w:right="4478" w:hanging="672"/>
      </w:pPr>
      <w:r>
        <w:t>Inmovilizado intanguble0,00</w:t>
      </w:r>
    </w:p>
    <w:p w:rsidR="00F75C6A" w:rsidRDefault="002D6F34">
      <w:pPr>
        <w:numPr>
          <w:ilvl w:val="0"/>
          <w:numId w:val="4"/>
        </w:numPr>
        <w:spacing w:after="211"/>
        <w:ind w:right="4478" w:hanging="672"/>
      </w:pPr>
      <w:r>
        <w:t>Inmovilizado material150.000,00</w:t>
      </w:r>
    </w:p>
    <w:p w:rsidR="00F75C6A" w:rsidRDefault="002D6F34">
      <w:pPr>
        <w:numPr>
          <w:ilvl w:val="0"/>
          <w:numId w:val="4"/>
        </w:numPr>
        <w:spacing w:after="144"/>
        <w:ind w:right="4478" w:hanging="672"/>
      </w:pPr>
      <w:r>
        <w:t>Inversiones ilimcbiliarias</w:t>
      </w:r>
    </w:p>
    <w:p w:rsidR="00F75C6A" w:rsidRDefault="002D6F34">
      <w:pPr>
        <w:ind w:left="611" w:right="7745"/>
      </w:pPr>
      <w:r>
        <w:t>Otros activos financieros</w:t>
      </w:r>
    </w:p>
    <w:p w:rsidR="00F75C6A" w:rsidRDefault="002D6F34">
      <w:pPr>
        <w:tabs>
          <w:tab w:val="center" w:pos="794"/>
          <w:tab w:val="center" w:pos="2704"/>
        </w:tabs>
        <w:ind w:left="0" w:right="0" w:firstLine="0"/>
        <w:jc w:val="left"/>
      </w:pPr>
      <w:r>
        <w:tab/>
        <w:t>f)</w:t>
      </w:r>
      <w:r>
        <w:tab/>
        <w:t>Activos no corrientes mantenidos para la venta</w:t>
      </w:r>
    </w:p>
    <w:p w:rsidR="00F75C6A" w:rsidRDefault="002D6F34">
      <w:pPr>
        <w:ind w:left="611" w:right="7745"/>
      </w:pPr>
      <w:r>
        <w:t>Otros activos</w:t>
      </w:r>
    </w:p>
    <w:p w:rsidR="00F75C6A" w:rsidRDefault="002D6F34">
      <w:pPr>
        <w:spacing w:after="176" w:line="259" w:lineRule="auto"/>
        <w:ind w:left="51" w:right="7322"/>
        <w:jc w:val="left"/>
      </w:pPr>
      <w:r>
        <w:t>Cobros por desinversiones0,00</w:t>
      </w:r>
    </w:p>
    <w:p w:rsidR="00F75C6A" w:rsidRDefault="002D6F34">
      <w:pPr>
        <w:numPr>
          <w:ilvl w:val="0"/>
          <w:numId w:val="5"/>
        </w:numPr>
        <w:spacing w:after="202"/>
        <w:ind w:right="7745" w:hanging="672"/>
      </w:pPr>
      <w:r>
        <w:t>Empresas del grupo y asociadas</w:t>
      </w:r>
    </w:p>
    <w:p w:rsidR="00F75C6A" w:rsidRDefault="002D6F34">
      <w:pPr>
        <w:numPr>
          <w:ilvl w:val="0"/>
          <w:numId w:val="5"/>
        </w:numPr>
        <w:ind w:right="7745" w:hanging="672"/>
      </w:pPr>
      <w:r>
        <w:t>Inmovilizado intangible</w:t>
      </w:r>
    </w:p>
    <w:p w:rsidR="00F75C6A" w:rsidRDefault="002D6F34">
      <w:pPr>
        <w:numPr>
          <w:ilvl w:val="0"/>
          <w:numId w:val="5"/>
        </w:numPr>
        <w:ind w:right="7745" w:hanging="672"/>
      </w:pPr>
      <w:r>
        <w:t>Inmovilizado material</w:t>
      </w:r>
    </w:p>
    <w:p w:rsidR="00F75C6A" w:rsidRDefault="002D6F34">
      <w:pPr>
        <w:numPr>
          <w:ilvl w:val="0"/>
          <w:numId w:val="5"/>
        </w:numPr>
        <w:spacing w:after="176" w:line="259" w:lineRule="auto"/>
        <w:ind w:right="7745" w:hanging="672"/>
      </w:pPr>
      <w:r>
        <w:t>Inversiones inmobiliarias</w:t>
      </w:r>
    </w:p>
    <w:p w:rsidR="00F75C6A" w:rsidRDefault="002D6F34">
      <w:pPr>
        <w:numPr>
          <w:ilvl w:val="0"/>
          <w:numId w:val="5"/>
        </w:numPr>
        <w:ind w:right="7745" w:hanging="672"/>
      </w:pPr>
      <w:r>
        <w:t>Otros activos financieros</w:t>
      </w:r>
    </w:p>
    <w:p w:rsidR="00F75C6A" w:rsidRDefault="002D6F34">
      <w:pPr>
        <w:ind w:left="611" w:right="7745"/>
      </w:pPr>
      <w:r>
        <w:t>Activos no conientes mantenidos para la venta</w:t>
      </w:r>
    </w:p>
    <w:p w:rsidR="00F75C6A" w:rsidRDefault="002D6F34">
      <w:pPr>
        <w:tabs>
          <w:tab w:val="center" w:pos="805"/>
          <w:tab w:val="center" w:pos="1780"/>
        </w:tabs>
        <w:ind w:left="0" w:right="0" w:firstLine="0"/>
        <w:jc w:val="left"/>
      </w:pPr>
      <w:r>
        <w:tab/>
        <w:t>g)</w:t>
      </w:r>
      <w:r>
        <w:tab/>
        <w:t>Otros activos</w:t>
      </w:r>
    </w:p>
    <w:p w:rsidR="00F75C6A" w:rsidRDefault="002D6F34">
      <w:pPr>
        <w:ind w:left="611" w:right="7322"/>
      </w:pPr>
      <w:r>
        <w:t>Flujos de efectivo de las actividades de inversión-150.000,00</w:t>
      </w:r>
    </w:p>
    <w:p w:rsidR="00F75C6A" w:rsidRDefault="002D6F34">
      <w:pPr>
        <w:spacing w:after="223"/>
        <w:ind w:left="611" w:right="7745"/>
      </w:pPr>
      <w:r>
        <w:t>FLUJOS DE EFECTIVO DE LAS ACTIVIDADES DE FINANCIACIÓN</w:t>
      </w:r>
    </w:p>
    <w:p w:rsidR="00F75C6A" w:rsidRDefault="002D6F34">
      <w:pPr>
        <w:tabs>
          <w:tab w:val="center" w:pos="802"/>
          <w:tab w:val="center" w:pos="4287"/>
        </w:tabs>
        <w:ind w:left="0" w:right="0" w:firstLine="0"/>
        <w:jc w:val="left"/>
      </w:pPr>
      <w:r>
        <w:tab/>
        <w:t>9.</w:t>
      </w:r>
      <w:r>
        <w:tab/>
        <w:t>Cobros y pagos por instrumentos de patrimonio150.000,00</w:t>
      </w:r>
    </w:p>
    <w:p w:rsidR="00F75C6A" w:rsidRDefault="002D6F34">
      <w:pPr>
        <w:numPr>
          <w:ilvl w:val="0"/>
          <w:numId w:val="6"/>
        </w:numPr>
        <w:ind w:right="7745" w:hanging="672"/>
      </w:pPr>
      <w:r>
        <w:t>Emisión de instrumentos de patrimonio (+)</w:t>
      </w:r>
    </w:p>
    <w:p w:rsidR="00F75C6A" w:rsidRDefault="002D6F34">
      <w:pPr>
        <w:numPr>
          <w:ilvl w:val="0"/>
          <w:numId w:val="6"/>
        </w:numPr>
        <w:ind w:right="7745" w:hanging="672"/>
      </w:pPr>
      <w:r>
        <w:t>Amonización de instrumentos de patrimo</w:t>
      </w:r>
      <w:r>
        <w:t>nio (-)</w:t>
      </w:r>
    </w:p>
    <w:p w:rsidR="00F75C6A" w:rsidRDefault="002D6F34">
      <w:pPr>
        <w:spacing w:after="217"/>
        <w:ind w:left="611" w:right="7745"/>
      </w:pPr>
      <w:r>
        <w:t>Adquisición de instrumentos de patrimonio propio (-)</w:t>
      </w:r>
    </w:p>
    <w:p w:rsidR="00F75C6A" w:rsidRDefault="002D6F34">
      <w:pPr>
        <w:tabs>
          <w:tab w:val="center" w:pos="810"/>
          <w:tab w:val="center" w:pos="2902"/>
        </w:tabs>
        <w:ind w:left="0" w:right="0" w:firstLine="0"/>
        <w:jc w:val="left"/>
      </w:pPr>
      <w:r>
        <w:tab/>
        <w:t>d)</w:t>
      </w:r>
      <w:r>
        <w:tab/>
        <w:t>Enajenación de instrumentos de patrimonio propio (+)</w:t>
      </w:r>
    </w:p>
    <w:tbl>
      <w:tblPr>
        <w:tblStyle w:val="TableGrid"/>
        <w:tblW w:w="7135" w:type="dxa"/>
        <w:tblInd w:w="68" w:type="dxa"/>
        <w:tblCellMar>
          <w:top w:w="20" w:type="dxa"/>
          <w:left w:w="0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1347"/>
        <w:gridCol w:w="4709"/>
        <w:gridCol w:w="1078"/>
      </w:tblGrid>
      <w:tr w:rsidR="00F75C6A">
        <w:trPr>
          <w:trHeight w:val="6751"/>
        </w:trPr>
        <w:tc>
          <w:tcPr>
            <w:tcW w:w="13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151" w:line="259" w:lineRule="auto"/>
              <w:ind w:left="205" w:right="0" w:firstLine="0"/>
              <w:jc w:val="center"/>
            </w:pPr>
            <w:r>
              <w:t>e)</w:t>
            </w:r>
          </w:p>
          <w:p w:rsidR="00F75C6A" w:rsidRDefault="002D6F34">
            <w:pPr>
              <w:spacing w:after="181" w:line="259" w:lineRule="auto"/>
              <w:ind w:left="276" w:right="0" w:firstLine="0"/>
              <w:jc w:val="center"/>
            </w:pPr>
            <w:r>
              <w:t>10.</w:t>
            </w:r>
          </w:p>
          <w:p w:rsidR="00F75C6A" w:rsidRDefault="002D6F34">
            <w:pPr>
              <w:spacing w:after="25" w:line="467" w:lineRule="auto"/>
              <w:ind w:left="668" w:right="463" w:firstLine="0"/>
              <w:jc w:val="center"/>
            </w:pPr>
            <w:r>
              <w:t>a) 1)</w:t>
            </w:r>
          </w:p>
          <w:p w:rsidR="00F75C6A" w:rsidRDefault="002D6F34">
            <w:pPr>
              <w:spacing w:after="161" w:line="259" w:lineRule="auto"/>
              <w:ind w:left="200" w:right="0" w:firstLine="0"/>
              <w:jc w:val="center"/>
            </w:pPr>
            <w:r>
              <w:t>2)</w:t>
            </w:r>
          </w:p>
          <w:p w:rsidR="00F75C6A" w:rsidRDefault="002D6F34">
            <w:pPr>
              <w:spacing w:after="33" w:line="550" w:lineRule="auto"/>
              <w:ind w:left="647" w:right="468" w:firstLine="0"/>
              <w:jc w:val="center"/>
            </w:pPr>
            <w:r>
              <w:t>3) 4) b)</w:t>
            </w:r>
          </w:p>
          <w:p w:rsidR="00F75C6A" w:rsidRDefault="002D6F34">
            <w:pPr>
              <w:spacing w:after="126" w:line="259" w:lineRule="auto"/>
              <w:ind w:left="174" w:right="0" w:firstLine="0"/>
              <w:jc w:val="center"/>
            </w:pPr>
            <w:r>
              <w:rPr>
                <w:sz w:val="16"/>
              </w:rPr>
              <w:t>1)</w:t>
            </w:r>
          </w:p>
          <w:p w:rsidR="00F75C6A" w:rsidRDefault="002D6F34">
            <w:pPr>
              <w:spacing w:after="372" w:line="482" w:lineRule="auto"/>
              <w:ind w:left="635" w:right="481" w:firstLine="0"/>
              <w:jc w:val="center"/>
            </w:pPr>
            <w:r>
              <w:t>2) 3) 4)</w:t>
            </w:r>
          </w:p>
          <w:p w:rsidR="00F75C6A" w:rsidRDefault="002D6F34">
            <w:pPr>
              <w:spacing w:after="161" w:line="259" w:lineRule="auto"/>
              <w:ind w:left="144" w:right="0" w:firstLine="0"/>
              <w:jc w:val="center"/>
            </w:pPr>
            <w:r>
              <w:t>a)</w:t>
            </w:r>
          </w:p>
          <w:p w:rsidR="00F75C6A" w:rsidRDefault="002D6F34">
            <w:pPr>
              <w:spacing w:after="126" w:line="259" w:lineRule="auto"/>
              <w:ind w:left="154" w:right="0" w:firstLine="0"/>
              <w:jc w:val="center"/>
            </w:pPr>
            <w:r>
              <w:rPr>
                <w:sz w:val="16"/>
              </w:rPr>
              <w:t>b)</w:t>
            </w:r>
          </w:p>
          <w:p w:rsidR="00F75C6A" w:rsidRDefault="002D6F34">
            <w:pPr>
              <w:spacing w:after="171" w:line="259" w:lineRule="auto"/>
              <w:ind w:left="210" w:right="0" w:firstLine="0"/>
              <w:jc w:val="center"/>
            </w:pPr>
            <w:r>
              <w:t>12.</w:t>
            </w:r>
          </w:p>
          <w:p w:rsidR="00F75C6A" w:rsidRDefault="002D6F34">
            <w:pPr>
              <w:spacing w:after="156" w:line="259" w:lineRule="auto"/>
              <w:ind w:left="179" w:right="0" w:firstLine="0"/>
              <w:jc w:val="center"/>
            </w:pPr>
            <w:r>
              <w:t>D)</w:t>
            </w:r>
          </w:p>
          <w:p w:rsidR="00F75C6A" w:rsidRDefault="002D6F34">
            <w:pPr>
              <w:spacing w:after="161" w:line="259" w:lineRule="auto"/>
              <w:ind w:left="164" w:right="0" w:firstLine="0"/>
              <w:jc w:val="center"/>
            </w:pPr>
            <w:r>
              <w:t>E)</w:t>
            </w:r>
          </w:p>
          <w:p w:rsidR="00F75C6A" w:rsidRDefault="002D6F34">
            <w:pPr>
              <w:spacing w:after="157" w:line="259" w:lineRule="auto"/>
              <w:ind w:left="685" w:right="0" w:firstLine="0"/>
              <w:jc w:val="left"/>
            </w:pPr>
            <w:r>
              <w:t xml:space="preserve">Efectivo o </w:t>
            </w:r>
          </w:p>
          <w:p w:rsidR="00F75C6A" w:rsidRDefault="002D6F34">
            <w:pPr>
              <w:spacing w:after="0" w:line="259" w:lineRule="auto"/>
              <w:ind w:left="680" w:right="0" w:firstLine="0"/>
              <w:jc w:val="left"/>
            </w:pPr>
            <w:r>
              <w:t xml:space="preserve">Etèctivo o </w:t>
            </w:r>
          </w:p>
        </w:tc>
        <w:tc>
          <w:tcPr>
            <w:tcW w:w="47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185" w:line="259" w:lineRule="auto"/>
              <w:ind w:left="41" w:right="0" w:firstLine="0"/>
              <w:jc w:val="left"/>
            </w:pPr>
            <w:r>
              <w:t>Subvenciones, donaciones y legados recibidos (+)</w:t>
            </w:r>
          </w:p>
          <w:p w:rsidR="00F75C6A" w:rsidRDefault="002D6F34">
            <w:pPr>
              <w:spacing w:after="134" w:line="259" w:lineRule="auto"/>
              <w:ind w:left="41" w:right="0" w:firstLine="0"/>
              <w:jc w:val="left"/>
            </w:pPr>
            <w:r>
              <w:t>Cobros y pagos por instrumentos de pasivo financiero</w:t>
            </w:r>
          </w:p>
          <w:p w:rsidR="00F75C6A" w:rsidRDefault="002D6F34">
            <w:pPr>
              <w:spacing w:line="259" w:lineRule="auto"/>
              <w:ind w:left="31" w:right="0" w:firstLine="0"/>
              <w:jc w:val="left"/>
            </w:pPr>
            <w:r>
              <w:t>Emisión</w:t>
            </w:r>
          </w:p>
          <w:p w:rsidR="00F75C6A" w:rsidRDefault="002D6F34">
            <w:pPr>
              <w:spacing w:after="179" w:line="259" w:lineRule="auto"/>
              <w:ind w:left="31" w:right="0" w:firstLine="0"/>
              <w:jc w:val="left"/>
            </w:pPr>
            <w:r>
              <w:t>Obligaciones y otros valores negociables (+)</w:t>
            </w:r>
          </w:p>
          <w:p w:rsidR="00F75C6A" w:rsidRDefault="002D6F34">
            <w:pPr>
              <w:spacing w:after="186" w:line="259" w:lineRule="auto"/>
              <w:ind w:left="31" w:right="0" w:firstLine="0"/>
              <w:jc w:val="left"/>
            </w:pPr>
            <w:r>
              <w:t>Deudas con entidades de crédito (+)</w:t>
            </w:r>
          </w:p>
          <w:p w:rsidR="00F75C6A" w:rsidRDefault="002D6F34">
            <w:pPr>
              <w:spacing w:after="174" w:line="259" w:lineRule="auto"/>
              <w:ind w:left="25" w:right="0" w:firstLine="0"/>
              <w:jc w:val="left"/>
            </w:pPr>
            <w:r>
              <w:t>Deudas con empresas del grupo y asociadas (+)</w:t>
            </w:r>
          </w:p>
          <w:p w:rsidR="00F75C6A" w:rsidRDefault="002D6F34">
            <w:pPr>
              <w:spacing w:after="117" w:line="259" w:lineRule="auto"/>
              <w:ind w:left="25" w:right="0" w:firstLine="0"/>
              <w:jc w:val="left"/>
            </w:pPr>
            <w:r>
              <w:t>Otras deudas (+)</w:t>
            </w:r>
          </w:p>
          <w:p w:rsidR="00F75C6A" w:rsidRDefault="002D6F34">
            <w:pPr>
              <w:spacing w:after="155" w:line="259" w:lineRule="auto"/>
              <w:ind w:left="15" w:right="0" w:firstLine="0"/>
              <w:jc w:val="left"/>
            </w:pPr>
            <w:r>
              <w:t>Devolución y amortización de</w:t>
            </w:r>
          </w:p>
          <w:p w:rsidR="00F75C6A" w:rsidRDefault="002D6F34">
            <w:pPr>
              <w:spacing w:after="169" w:line="259" w:lineRule="auto"/>
              <w:ind w:left="15" w:right="0" w:firstLine="0"/>
              <w:jc w:val="left"/>
            </w:pPr>
            <w:r>
              <w:t>Obligaciones y otros valores negociables (-)</w:t>
            </w:r>
          </w:p>
          <w:p w:rsidR="00F75C6A" w:rsidRDefault="002D6F34">
            <w:pPr>
              <w:spacing w:after="186" w:line="259" w:lineRule="auto"/>
              <w:ind w:left="15" w:right="0" w:firstLine="0"/>
              <w:jc w:val="left"/>
            </w:pPr>
            <w:r>
              <w:t>Deudas con entidades de crédito (-)</w:t>
            </w:r>
          </w:p>
          <w:p w:rsidR="00F75C6A" w:rsidRDefault="002D6F34">
            <w:pPr>
              <w:spacing w:after="163" w:line="259" w:lineRule="auto"/>
              <w:ind w:left="15" w:right="0" w:firstLine="0"/>
              <w:jc w:val="left"/>
            </w:pPr>
            <w:r>
              <w:t>Deudas con empresas del grupo y asociadas</w:t>
            </w:r>
          </w:p>
          <w:p w:rsidR="00F75C6A" w:rsidRDefault="002D6F34">
            <w:pPr>
              <w:spacing w:after="178" w:line="259" w:lineRule="auto"/>
              <w:ind w:right="0" w:firstLine="0"/>
              <w:jc w:val="left"/>
            </w:pPr>
            <w:r>
              <w:t>Otras deudas (-)</w:t>
            </w:r>
          </w:p>
          <w:p w:rsidR="00F75C6A" w:rsidRDefault="002D6F34">
            <w:pPr>
              <w:spacing w:after="143" w:line="259" w:lineRule="auto"/>
              <w:ind w:right="0" w:firstLine="0"/>
              <w:jc w:val="left"/>
            </w:pPr>
            <w:r>
              <w:t>Pagos por dividendos y rem, de otros instrumentos de patr.</w:t>
            </w:r>
          </w:p>
          <w:p w:rsidR="00F75C6A" w:rsidRDefault="002D6F34">
            <w:pPr>
              <w:spacing w:after="152" w:line="259" w:lineRule="auto"/>
              <w:ind w:right="0" w:firstLine="0"/>
              <w:jc w:val="left"/>
            </w:pPr>
            <w:r>
              <w:t>Dividendos (-)</w:t>
            </w:r>
          </w:p>
          <w:p w:rsidR="00F75C6A" w:rsidRDefault="002D6F34">
            <w:pPr>
              <w:spacing w:after="153" w:line="259" w:lineRule="auto"/>
              <w:ind w:right="0" w:firstLine="0"/>
              <w:jc w:val="left"/>
            </w:pPr>
            <w:r>
              <w:t>Remuneración de otros instrumentos de patrimonio (-)</w:t>
            </w:r>
          </w:p>
          <w:p w:rsidR="00F75C6A" w:rsidRDefault="002D6F34">
            <w:pPr>
              <w:spacing w:after="154" w:line="259" w:lineRule="auto"/>
              <w:ind w:right="0" w:firstLine="0"/>
              <w:jc w:val="left"/>
            </w:pPr>
            <w:r>
              <w:t>Flujos de efectivo de las actividades de financiación</w:t>
            </w:r>
          </w:p>
          <w:p w:rsidR="00F75C6A" w:rsidRDefault="002D6F34">
            <w:pPr>
              <w:spacing w:after="163" w:line="259" w:lineRule="auto"/>
              <w:ind w:right="0" w:firstLine="0"/>
              <w:jc w:val="left"/>
            </w:pPr>
            <w:r>
              <w:t>Efecto de las variaciones de los tipos de cambio</w:t>
            </w:r>
          </w:p>
          <w:p w:rsidR="00F75C6A" w:rsidRDefault="002D6F34">
            <w:pPr>
              <w:spacing w:after="174" w:line="259" w:lineRule="auto"/>
              <w:ind w:left="0" w:right="0" w:firstLine="0"/>
              <w:jc w:val="left"/>
            </w:pPr>
            <w:r>
              <w:t>AUMENTO/DISMINUCIÓN NETA DEL EFECTIVO O EQUIVAL.</w:t>
            </w:r>
          </w:p>
          <w:p w:rsidR="00F75C6A" w:rsidRDefault="002D6F34">
            <w:pPr>
              <w:spacing w:after="0" w:line="259" w:lineRule="auto"/>
              <w:ind w:left="-71" w:right="2013" w:firstLine="10"/>
              <w:jc w:val="left"/>
            </w:pPr>
            <w:r>
              <w:t>equivalentes al comienzo del ejercicio equivalentes al final del ejercicio</w:t>
            </w:r>
          </w:p>
        </w:tc>
        <w:tc>
          <w:tcPr>
            <w:tcW w:w="10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3351" w:line="505" w:lineRule="auto"/>
              <w:ind w:left="826" w:right="0" w:hanging="367"/>
              <w:jc w:val="left"/>
            </w:pPr>
            <w:r>
              <w:t>150.000,00 0,00</w:t>
            </w:r>
          </w:p>
          <w:p w:rsidR="00F75C6A" w:rsidRDefault="002D6F34">
            <w:pPr>
              <w:spacing w:after="828" w:line="259" w:lineRule="auto"/>
              <w:ind w:left="0" w:right="25" w:firstLine="0"/>
              <w:jc w:val="right"/>
            </w:pPr>
            <w:r>
              <w:t>0,00</w:t>
            </w:r>
          </w:p>
          <w:p w:rsidR="00F75C6A" w:rsidRDefault="002D6F34">
            <w:pPr>
              <w:spacing w:after="492" w:line="259" w:lineRule="auto"/>
              <w:ind w:left="0" w:right="25" w:firstLine="0"/>
              <w:jc w:val="right"/>
            </w:pPr>
            <w:r>
              <w:t>150.000,00</w:t>
            </w:r>
          </w:p>
          <w:p w:rsidR="00F75C6A" w:rsidRDefault="002D6F34">
            <w:pPr>
              <w:spacing w:after="0" w:line="259" w:lineRule="auto"/>
              <w:ind w:left="413" w:right="0" w:hanging="158"/>
              <w:jc w:val="left"/>
            </w:pPr>
            <w:r>
              <w:t>-2.632.624,25 257.023,74 257.023,74</w:t>
            </w:r>
          </w:p>
        </w:tc>
      </w:tr>
    </w:tbl>
    <w:p w:rsidR="00F75C6A" w:rsidRDefault="002D6F34">
      <w:pPr>
        <w:spacing w:after="0" w:line="259" w:lineRule="auto"/>
        <w:ind w:left="7373" w:right="0" w:firstLine="0"/>
        <w:jc w:val="left"/>
      </w:pPr>
      <w:r>
        <w:t>Página 3.-</w:t>
      </w:r>
    </w:p>
    <w:p w:rsidR="00F75C6A" w:rsidRDefault="002D6F34">
      <w:pPr>
        <w:pStyle w:val="Heading2"/>
        <w:tabs>
          <w:tab w:val="center" w:pos="2401"/>
          <w:tab w:val="center" w:pos="5283"/>
          <w:tab w:val="center" w:pos="8223"/>
        </w:tabs>
        <w:spacing w:after="74"/>
        <w:ind w:left="0" w:firstLine="0"/>
      </w:pPr>
      <w:r>
        <w:tab/>
        <w:t>PRESUPUESTO: 2.022</w:t>
      </w:r>
      <w:r>
        <w:tab/>
      </w:r>
      <w:r>
        <w:rPr>
          <w:u w:val="single" w:color="000000"/>
        </w:rPr>
        <w:t>ANEXO INVERSIONES</w:t>
      </w:r>
      <w:r>
        <w:rPr>
          <w:u w:val="single" w:color="000000"/>
        </w:rPr>
        <w:tab/>
      </w:r>
      <w:r>
        <w:t>Fecha: 18/J 1/2021</w:t>
      </w:r>
    </w:p>
    <w:p w:rsidR="00F75C6A" w:rsidRDefault="002D6F34">
      <w:pPr>
        <w:pStyle w:val="Heading3"/>
        <w:ind w:left="0" w:right="3279" w:firstLine="0"/>
        <w:jc w:val="right"/>
      </w:pPr>
      <w:r>
        <w:t>ENTIDAD: MATADEROS INSULARES DE GRAN CANARIA S L U</w:t>
      </w:r>
    </w:p>
    <w:tbl>
      <w:tblPr>
        <w:tblStyle w:val="TableGrid"/>
        <w:tblW w:w="11714" w:type="dxa"/>
        <w:tblInd w:w="1527" w:type="dxa"/>
        <w:tblCellMar>
          <w:top w:w="0" w:type="dxa"/>
          <w:left w:w="1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9"/>
        <w:gridCol w:w="2498"/>
        <w:gridCol w:w="739"/>
        <w:gridCol w:w="617"/>
        <w:gridCol w:w="738"/>
        <w:gridCol w:w="883"/>
        <w:gridCol w:w="424"/>
        <w:gridCol w:w="5607"/>
      </w:tblGrid>
      <w:tr w:rsidR="00F75C6A">
        <w:trPr>
          <w:trHeight w:val="227"/>
        </w:trPr>
        <w:tc>
          <w:tcPr>
            <w:tcW w:w="2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</w:rPr>
              <w:t>Descripción Inversión</w:t>
            </w:r>
          </w:p>
        </w:tc>
        <w:tc>
          <w:tcPr>
            <w:tcW w:w="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6"/>
              </w:rPr>
              <w:t>Importe</w:t>
            </w:r>
          </w:p>
        </w:tc>
        <w:tc>
          <w:tcPr>
            <w:tcW w:w="26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6"/>
              </w:rPr>
              <w:t>Financiación</w:t>
            </w:r>
          </w:p>
        </w:tc>
        <w:tc>
          <w:tcPr>
            <w:tcW w:w="56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75C6A">
        <w:trPr>
          <w:trHeight w:val="39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center"/>
            </w:pPr>
            <w:r>
              <w:t>Ingresos Propios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6"/>
              </w:rPr>
              <w:t xml:space="preserve">Cabildo 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Otras</w:t>
            </w:r>
          </w:p>
          <w:p w:rsidR="00F75C6A" w:rsidRDefault="002D6F34">
            <w:pPr>
              <w:spacing w:after="0" w:line="259" w:lineRule="auto"/>
              <w:ind w:left="53" w:right="0" w:firstLine="0"/>
              <w:jc w:val="left"/>
            </w:pPr>
            <w:r>
              <w:rPr>
                <w:sz w:val="16"/>
              </w:rPr>
              <w:t>Administrac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rPr>
                <w:sz w:val="16"/>
              </w:rPr>
              <w:t>Otros</w:t>
            </w: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Objeto y finalidad</w:t>
            </w:r>
          </w:p>
        </w:tc>
      </w:tr>
      <w:tr w:rsidR="00F75C6A">
        <w:trPr>
          <w:trHeight w:val="622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35" w:firstLine="0"/>
              <w:jc w:val="righ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65" w:line="259" w:lineRule="auto"/>
              <w:ind w:left="20" w:right="0" w:firstLine="0"/>
              <w:jc w:val="left"/>
            </w:pPr>
            <w:r>
              <w:rPr>
                <w:sz w:val="12"/>
              </w:rPr>
              <w:t>CONDENSADOR DE FRÍO PARA LAS</w:t>
            </w:r>
          </w:p>
          <w:p w:rsidR="00F75C6A" w:rsidRDefault="002D6F34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2"/>
              </w:rPr>
              <w:t>CÁMARAS DEL MATADERO deAVES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4" w:right="0" w:firstLine="0"/>
              <w:jc w:val="left"/>
            </w:pPr>
            <w:r>
              <w:t>20.000,00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3" w:right="0" w:firstLine="0"/>
              <w:jc w:val="left"/>
            </w:pPr>
            <w:r>
              <w:t>20.000,00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4" w:right="292" w:firstLine="5"/>
            </w:pPr>
            <w:r>
              <w:t>Quitar la unidad existente por e/ deterioro sufrido tras los años de uso que, hocen insostenible el mantenimiento y arriesgada la conservación del frío en Pos canales de aves por jasfrecuentes averíos en esta cámara.</w:t>
            </w:r>
          </w:p>
        </w:tc>
      </w:tr>
      <w:tr w:rsidR="00F75C6A">
        <w:trPr>
          <w:trHeight w:val="825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2" w:right="0" w:firstLine="0"/>
              <w:jc w:val="left"/>
            </w:pPr>
            <w:r>
              <w:t xml:space="preserve">2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56" w:line="259" w:lineRule="auto"/>
              <w:ind w:right="0" w:firstLine="0"/>
              <w:jc w:val="left"/>
            </w:pPr>
            <w:r>
              <w:rPr>
                <w:sz w:val="12"/>
              </w:rPr>
              <w:t>INSTALACIÓN DE OZONO EN EL</w:t>
            </w:r>
          </w:p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MATADERO DE AVES Y CONEJOS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4" w:right="0" w:firstLine="0"/>
              <w:jc w:val="left"/>
            </w:pPr>
            <w:r>
              <w:t>10.000,00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3" w:right="0" w:firstLine="0"/>
              <w:jc w:val="left"/>
            </w:pPr>
            <w:r>
              <w:t>10.000,00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4" w:right="119" w:firstLine="5"/>
            </w:pPr>
            <w:r>
              <w:t xml:space="preserve">Para incrementar la ca/Îdod de/ espacio medioambiental del matadero de aves y conejos, que, redundaría en fa disminución de bacterias y otros microorganismos en espacio donde lo </w:t>
            </w:r>
            <w:r>
              <w:t>humedad y calor son elevados durante los tiempos de trabajo (siempre aumentando nuestros niveles de seguridad alimentario).</w:t>
            </w:r>
          </w:p>
        </w:tc>
      </w:tr>
      <w:tr w:rsidR="00F75C6A">
        <w:trPr>
          <w:trHeight w:val="1055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rPr>
                <w:sz w:val="16"/>
              </w:rPr>
              <w:t xml:space="preserve">3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right="0"/>
              <w:jc w:val="left"/>
            </w:pPr>
            <w:r>
              <w:rPr>
                <w:sz w:val="12"/>
              </w:rPr>
              <w:t>ACUMULADOR DE FRÍO PARA LAS CÁMARAS DEL MATADERO AVES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53" w:firstLine="0"/>
              <w:jc w:val="right"/>
            </w:pPr>
            <w:r>
              <w:t>4.000,00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5" w:right="0" w:firstLine="0"/>
              <w:jc w:val="center"/>
            </w:pPr>
            <w:r>
              <w:t>4.000,00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4" w:right="119" w:firstLine="10"/>
            </w:pPr>
            <w:r>
              <w:t>Quitar lo unidad existente por e/ deterioro sufrido tras los años de uso que, hocen insostenible e/ mantenimiento y arriesgada la conservación de/frío en las canales de aves por los frecuentes averías en esto cámara en los últimos meses. Esto maquinaria no</w:t>
            </w:r>
            <w:r>
              <w:t>s permite alargar y mantener por mayor tiempo las temperaturas bajos y fresca en las cajas de almacenamiento y conservación.</w:t>
            </w:r>
          </w:p>
        </w:tc>
      </w:tr>
      <w:tr w:rsidR="00F75C6A">
        <w:trPr>
          <w:trHeight w:val="817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rPr>
                <w:sz w:val="16"/>
              </w:rPr>
              <w:t xml:space="preserve">4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45" w:line="259" w:lineRule="auto"/>
              <w:ind w:left="5" w:right="0" w:firstLine="0"/>
              <w:jc w:val="left"/>
            </w:pPr>
            <w:r>
              <w:rPr>
                <w:sz w:val="12"/>
              </w:rPr>
              <w:t>ESCALERAS CIRCULARES DE ACCESO</w:t>
            </w:r>
          </w:p>
          <w:p w:rsidR="00F75C6A" w:rsidRDefault="002D6F34">
            <w:pPr>
              <w:spacing w:after="55" w:line="259" w:lineRule="auto"/>
              <w:ind w:right="0" w:firstLine="0"/>
              <w:jc w:val="left"/>
            </w:pPr>
            <w:r>
              <w:rPr>
                <w:sz w:val="12"/>
              </w:rPr>
              <w:t>VERTICAL PARA LOS TRABAJOS EN LOS</w:t>
            </w:r>
          </w:p>
          <w:p w:rsidR="00F75C6A" w:rsidRDefault="002D6F34">
            <w:pPr>
              <w:spacing w:after="56" w:line="259" w:lineRule="auto"/>
              <w:ind w:right="0" w:firstLine="0"/>
              <w:jc w:val="left"/>
            </w:pPr>
            <w:r>
              <w:rPr>
                <w:sz w:val="12"/>
              </w:rPr>
              <w:t>TECHOS DE LA INDUSTRIA CON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2"/>
              </w:rPr>
              <w:t>PROTECCIÓN ANTJCA/DAS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53" w:firstLine="0"/>
              <w:jc w:val="right"/>
            </w:pPr>
            <w:r>
              <w:t>6.000,00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0" w:right="0" w:firstLine="0"/>
              <w:jc w:val="center"/>
            </w:pPr>
            <w:r>
              <w:t>6.000,00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4" w:right="88" w:firstLine="10"/>
            </w:pPr>
            <w:r>
              <w:t xml:space="preserve">Por normativa en prevención de riesgos lobora/es debemos disponer de accesos verticales con protecciones anticoídas que faciliten el tránsito de los operarios en los trabajos de mantenimiento de los techos de la industria. Se debe disponer para </w:t>
            </w:r>
            <w:r>
              <w:t>los accesos de escaleras de subida y bajada, independientes</w:t>
            </w:r>
          </w:p>
        </w:tc>
      </w:tr>
      <w:tr w:rsidR="00F75C6A">
        <w:trPr>
          <w:trHeight w:val="1166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2" w:right="0" w:firstLine="0"/>
              <w:jc w:val="left"/>
            </w:pPr>
            <w:r>
              <w:t xml:space="preserve">5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53" w:line="259" w:lineRule="auto"/>
              <w:ind w:left="5" w:right="0" w:firstLine="0"/>
              <w:jc w:val="left"/>
            </w:pPr>
            <w:r>
              <w:rPr>
                <w:sz w:val="12"/>
              </w:rPr>
              <w:t>BARRERA DE ACCESO RESTRINGIDO CON</w:t>
            </w:r>
          </w:p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t>CABINA DE VIGILANCIA Y CONTROL</w:t>
            </w:r>
          </w:p>
          <w:p w:rsidR="00F75C6A" w:rsidRDefault="002D6F34">
            <w:pPr>
              <w:spacing w:after="8" w:line="259" w:lineRule="auto"/>
              <w:ind w:left="5" w:right="0" w:firstLine="0"/>
              <w:jc w:val="left"/>
            </w:pPr>
            <w:r>
              <w:t>MÁS VALLADO PERIMETRAL DE</w:t>
            </w:r>
          </w:p>
          <w:p w:rsidR="00F75C6A" w:rsidRDefault="002D6F34">
            <w:pPr>
              <w:spacing w:after="40" w:line="259" w:lineRule="auto"/>
              <w:ind w:left="5" w:right="0" w:firstLine="0"/>
              <w:jc w:val="left"/>
            </w:pPr>
            <w:r>
              <w:rPr>
                <w:sz w:val="12"/>
              </w:rPr>
              <w:t>SEGURIDAD DE LA CARRETERA DE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6"/>
              </w:rPr>
              <w:t>ENTRADA A LAS INSTALACIONES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4" w:right="0" w:firstLine="0"/>
              <w:jc w:val="left"/>
            </w:pPr>
            <w:r>
              <w:t>40.000,00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3" w:right="0" w:firstLine="0"/>
              <w:jc w:val="left"/>
            </w:pPr>
            <w:r>
              <w:t>40.000,00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5C6A" w:rsidRDefault="002D6F34">
            <w:pPr>
              <w:spacing w:after="0" w:line="259" w:lineRule="auto"/>
              <w:ind w:left="4" w:right="200" w:firstLine="0"/>
            </w:pPr>
            <w:r>
              <w:t>Se detecta en horarios nocturnos y fines de semana el estacionamiento de vehículos de todo tipo en la carretero de subida, que accede, a nuestros instalaciones los mismos suponen suciedad (cartonajes; plásticos, restos de comido etc) que ofrecen una molo i</w:t>
            </w:r>
            <w:r>
              <w:t>magen por ser una ubicación fuera de/ vial principal de Merca/ospa/mas, además, esos vehículos son una inseguridad añadida a/ extenso perímetro de nuestra ubicación.</w:t>
            </w:r>
          </w:p>
        </w:tc>
      </w:tr>
      <w:tr w:rsidR="00F75C6A">
        <w:trPr>
          <w:trHeight w:val="993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t xml:space="preserve">6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53" w:line="259" w:lineRule="auto"/>
              <w:ind w:left="5" w:right="0" w:firstLine="0"/>
              <w:jc w:val="left"/>
            </w:pPr>
            <w:r>
              <w:rPr>
                <w:sz w:val="12"/>
              </w:rPr>
              <w:t>SISTEMA DE EXTRACCIÓN 'r"</w:t>
            </w:r>
          </w:p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VENTILACIÓN EN LAS ZONAS DE</w:t>
            </w:r>
          </w:p>
          <w:p w:rsidR="00F75C6A" w:rsidRDefault="002D6F34">
            <w:pPr>
              <w:spacing w:after="45" w:line="259" w:lineRule="auto"/>
              <w:ind w:left="5" w:right="0" w:firstLine="0"/>
              <w:jc w:val="left"/>
            </w:pPr>
            <w:r>
              <w:rPr>
                <w:sz w:val="12"/>
              </w:rPr>
              <w:t>EVISCERADO Y SANGRADO DEL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2"/>
              </w:rPr>
              <w:t>MATADERO DE AVES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4" w:right="0" w:firstLine="0"/>
              <w:jc w:val="left"/>
            </w:pPr>
            <w:r>
              <w:t>27.000,00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3" w:right="0" w:firstLine="0"/>
              <w:jc w:val="left"/>
            </w:pPr>
            <w:r>
              <w:t>27.000,00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5C6A" w:rsidRDefault="002D6F34">
            <w:pPr>
              <w:spacing w:after="0" w:line="259" w:lineRule="auto"/>
              <w:ind w:left="14" w:right="150"/>
            </w:pPr>
            <w:r>
              <w:t>Se recomienda en todos los zonas de trabajo donde se alcanzan determinados niveles de temperatura aclimatar los espacios con métodos de extracción de vapores y ventilación mós acordes a fas nuevos situaciones plantea</w:t>
            </w:r>
            <w:r>
              <w:t>das para los espacios por normativos y de este modo mejorar considerablemente fas condiciones de habitabilidad diario en los puestos de trabajo.</w:t>
            </w:r>
          </w:p>
        </w:tc>
      </w:tr>
      <w:tr w:rsidR="00F75C6A">
        <w:trPr>
          <w:trHeight w:val="1182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rPr>
                <w:sz w:val="16"/>
              </w:rPr>
              <w:t xml:space="preserve">7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42" w:line="259" w:lineRule="auto"/>
              <w:ind w:right="0" w:firstLine="0"/>
              <w:jc w:val="left"/>
            </w:pPr>
            <w:r>
              <w:rPr>
                <w:sz w:val="12"/>
              </w:rPr>
              <w:t>CONSTRUCCIÓN DE PLA TAFORMA DE</w:t>
            </w:r>
          </w:p>
          <w:p w:rsidR="00F75C6A" w:rsidRDefault="002D6F34">
            <w:pPr>
              <w:spacing w:after="45" w:line="259" w:lineRule="auto"/>
              <w:ind w:left="5" w:right="0" w:firstLine="0"/>
              <w:jc w:val="left"/>
            </w:pPr>
            <w:r>
              <w:rPr>
                <w:sz w:val="12"/>
              </w:rPr>
              <w:t>EVACUACIÓN DE VÍSCERAS EN LA LÍNEA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t>DE PORCINO Y SALA DE TRATAMIENTO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4" w:right="0" w:firstLine="0"/>
              <w:jc w:val="left"/>
            </w:pPr>
            <w:r>
              <w:t>25.533,00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83" w:right="0" w:firstLine="0"/>
              <w:jc w:val="left"/>
            </w:pPr>
            <w:r>
              <w:t>25.533,00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75C6A" w:rsidRDefault="002D6F34">
            <w:pPr>
              <w:spacing w:after="0" w:line="259" w:lineRule="auto"/>
              <w:ind w:left="4" w:right="119" w:firstLine="0"/>
            </w:pPr>
            <w:r>
              <w:t>Se precisa construir una plataforma automatizada en acero inoxidable para canalizar las vísceras de los madres porcinos, que permitan, el recorrido por los diferentes puestos de inspección y verificación disminuyendo, al mínimo indis</w:t>
            </w:r>
            <w:r>
              <w:t>pensable e/ tratamiento monua/ por parte de los operarios y las autoridades sanitarias, incluyendo una nueva solo de tratamiento de destrucción e impulsión hacia el si/o de sandach.</w:t>
            </w:r>
          </w:p>
        </w:tc>
      </w:tr>
      <w:tr w:rsidR="00F75C6A">
        <w:trPr>
          <w:trHeight w:val="1202"/>
        </w:trPr>
        <w:tc>
          <w:tcPr>
            <w:tcW w:w="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18"/>
              </w:rPr>
              <w:t xml:space="preserve">8 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right="53" w:firstLine="0"/>
            </w:pPr>
            <w:r>
              <w:rPr>
                <w:sz w:val="12"/>
              </w:rPr>
              <w:t>CARRETILLA ELEVADORA ELÉCTRICA PARA 1500 KG EN ACERO INOXIDABLE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4" w:right="0" w:firstLine="0"/>
              <w:jc w:val="left"/>
            </w:pPr>
            <w:r>
              <w:t>17.467,00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93" w:right="0" w:firstLine="0"/>
              <w:jc w:val="left"/>
            </w:pPr>
            <w:r>
              <w:t>17.467,00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4" w:right="139" w:firstLine="0"/>
            </w:pPr>
            <w:r>
              <w:t>Se plantea lo adquisición de I carretilla ante el deterioro de/ chasis y otros elementos importantes de ja que está en uso (de la marco Yale). Nuestra actividad incrementa la corrosión deformo exponencial, por que, continuamente se trabajo en zonas con ele</w:t>
            </w:r>
            <w:r>
              <w:t>vada humedad por el propio trabajo y la desinfección, asf como, por los materiales líquidos que se transportan, para ello, se decide por un materia/ en acero y para disminuir los efectos contaminantes por el modelo eléctrico.</w:t>
            </w:r>
          </w:p>
        </w:tc>
      </w:tr>
      <w:tr w:rsidR="00F75C6A">
        <w:trPr>
          <w:trHeight w:val="171"/>
        </w:trPr>
        <w:tc>
          <w:tcPr>
            <w:tcW w:w="20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6"/>
              </w:rPr>
              <w:t>Total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59" w:right="0" w:firstLine="0"/>
              <w:jc w:val="left"/>
            </w:pPr>
            <w:r>
              <w:t>150.000,00</w:t>
            </w:r>
          </w:p>
        </w:tc>
        <w:tc>
          <w:tcPr>
            <w:tcW w:w="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47" w:right="0" w:firstLine="0"/>
              <w:jc w:val="left"/>
            </w:pPr>
            <w:r>
              <w:t>150.000,00</w:t>
            </w:r>
          </w:p>
        </w:tc>
        <w:tc>
          <w:tcPr>
            <w:tcW w:w="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0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F75C6A" w:rsidRDefault="002D6F34">
      <w:pPr>
        <w:spacing w:after="0" w:line="259" w:lineRule="auto"/>
        <w:ind w:left="0" w:right="2617" w:firstLine="0"/>
        <w:jc w:val="center"/>
      </w:pPr>
      <w:r>
        <w:rPr>
          <w:sz w:val="16"/>
        </w:rPr>
        <w:t>Página. : 4.-</w:t>
      </w:r>
    </w:p>
    <w:tbl>
      <w:tblPr>
        <w:tblStyle w:val="TableGrid"/>
        <w:tblW w:w="12035" w:type="dxa"/>
        <w:tblInd w:w="129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728"/>
        <w:gridCol w:w="728"/>
        <w:gridCol w:w="810"/>
        <w:gridCol w:w="723"/>
        <w:gridCol w:w="728"/>
        <w:gridCol w:w="733"/>
        <w:gridCol w:w="1306"/>
        <w:gridCol w:w="1510"/>
        <w:gridCol w:w="896"/>
        <w:gridCol w:w="731"/>
      </w:tblGrid>
      <w:tr w:rsidR="00F75C6A">
        <w:trPr>
          <w:trHeight w:val="179"/>
        </w:trPr>
        <w:tc>
          <w:tcPr>
            <w:tcW w:w="314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50" w:type="dxa"/>
            <w:gridSpan w:val="6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87" w:firstLine="0"/>
              <w:jc w:val="right"/>
            </w:pPr>
            <w:r>
              <w:rPr>
                <w:sz w:val="12"/>
              </w:rPr>
              <w:t>PRESUPUESTO 2022 MATADEROS INSULARES DE GRAN CANARIA , S.L. U.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334" w:right="0" w:firstLine="0"/>
              <w:jc w:val="left"/>
            </w:pPr>
            <w:r>
              <w:t>Fecha; 18 11 2021</w:t>
            </w:r>
          </w:p>
        </w:tc>
        <w:tc>
          <w:tcPr>
            <w:tcW w:w="89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75C6A">
        <w:trPr>
          <w:trHeight w:val="169"/>
        </w:trPr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351" w:firstLine="0"/>
              <w:jc w:val="right"/>
            </w:pPr>
            <w:r>
              <w:t>Enero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t>Febrero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51" w:right="0" w:firstLine="0"/>
              <w:jc w:val="left"/>
            </w:pPr>
            <w:r>
              <w:t>Marzo</w:t>
            </w:r>
          </w:p>
        </w:tc>
        <w:tc>
          <w:tcPr>
            <w:tcW w:w="8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t>Abril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25" w:right="0" w:firstLine="0"/>
              <w:jc w:val="left"/>
            </w:pPr>
            <w:r>
              <w:t>Mayo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t>Junio</w:t>
            </w:r>
          </w:p>
        </w:tc>
        <w:tc>
          <w:tcPr>
            <w:tcW w:w="7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92" w:right="0" w:firstLine="0"/>
              <w:jc w:val="left"/>
            </w:pPr>
            <w:r>
              <w:t>Julio</w:t>
            </w:r>
          </w:p>
        </w:tc>
        <w:tc>
          <w:tcPr>
            <w:tcW w:w="37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tabs>
                <w:tab w:val="center" w:pos="1675"/>
                <w:tab w:val="center" w:pos="2429"/>
                <w:tab w:val="center" w:pos="3193"/>
              </w:tabs>
              <w:spacing w:after="0" w:line="259" w:lineRule="auto"/>
              <w:ind w:left="0" w:right="0" w:firstLine="0"/>
              <w:jc w:val="left"/>
            </w:pPr>
            <w:r>
              <w:t>Agosto Septiembre</w:t>
            </w:r>
            <w:r>
              <w:tab/>
              <w:t>Octubre</w:t>
            </w:r>
            <w:r>
              <w:tab/>
              <w:t>Noviembre</w:t>
            </w:r>
            <w:r>
              <w:tab/>
              <w:t>Diciembre</w:t>
            </w:r>
          </w:p>
        </w:tc>
        <w:tc>
          <w:tcPr>
            <w:tcW w:w="7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5" w:right="0" w:firstLine="0"/>
              <w:jc w:val="left"/>
            </w:pPr>
            <w:r>
              <w:t>TOTALES</w:t>
            </w:r>
          </w:p>
        </w:tc>
      </w:tr>
      <w:tr w:rsidR="00F75C6A">
        <w:trPr>
          <w:trHeight w:val="1115"/>
        </w:trPr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7" w:line="259" w:lineRule="auto"/>
              <w:ind w:left="850" w:right="0" w:firstLine="0"/>
              <w:jc w:val="left"/>
            </w:pPr>
            <w:r>
              <w:t>INGRESOS</w:t>
            </w:r>
          </w:p>
          <w:p w:rsidR="00F75C6A" w:rsidRDefault="002D6F34">
            <w:pPr>
              <w:tabs>
                <w:tab w:val="center" w:pos="2709"/>
              </w:tabs>
              <w:spacing w:after="6" w:line="259" w:lineRule="auto"/>
              <w:ind w:left="0" w:right="0" w:firstLine="0"/>
              <w:jc w:val="left"/>
            </w:pPr>
            <w:r>
              <w:t>PREST DE SERV</w:t>
            </w:r>
            <w:r>
              <w:tab/>
              <w:t>64.273,38</w:t>
            </w:r>
          </w:p>
          <w:p w:rsidR="00F75C6A" w:rsidRDefault="002D6F34">
            <w:pPr>
              <w:spacing w:after="0" w:line="259" w:lineRule="auto"/>
              <w:ind w:left="-10" w:right="163" w:firstLine="5"/>
            </w:pPr>
            <w:r>
              <w:t>INGR.GESTIÓN PIELES-PARA COMPENSACIC 4.238,31 INGR.POR TASAS [NTEROVlC-Caprino/Ovinc 86,76 INGR.POR TASAS INTERPORC-Porcino 64,40 INGR.POR TASAS PROVACUNO-Vacuno 401,21 TOTAL INGRESOS</w:t>
            </w:r>
            <w:r>
              <w:tab/>
              <w:t>69.064,06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63.806,09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3-698,37</w:t>
            </w:r>
          </w:p>
          <w:p w:rsidR="00F75C6A" w:rsidRDefault="002D6F34">
            <w:pPr>
              <w:spacing w:after="3" w:line="259" w:lineRule="auto"/>
              <w:ind w:left="102" w:right="0" w:firstLine="0"/>
              <w:jc w:val="center"/>
            </w:pPr>
            <w:r>
              <w:t>79,30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center"/>
            </w:pPr>
            <w:r>
              <w:t>55Ì58</w:t>
            </w:r>
          </w:p>
          <w:p w:rsidR="00F75C6A" w:rsidRDefault="002D6F34">
            <w:pPr>
              <w:spacing w:after="3" w:line="259" w:lineRule="auto"/>
              <w:ind w:left="31" w:right="0" w:firstLine="0"/>
              <w:jc w:val="center"/>
            </w:pPr>
            <w:r>
              <w:t>393,42</w:t>
            </w:r>
          </w:p>
          <w:p w:rsidR="00F75C6A" w:rsidRDefault="002D6F34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12"/>
              </w:rPr>
              <w:t>68-032176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63.769 84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3.611,39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center"/>
            </w:pPr>
            <w:r>
              <w:t>77,72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center"/>
            </w:pPr>
            <w:r>
              <w:t>59,11</w:t>
            </w:r>
          </w:p>
          <w:p w:rsidR="00F75C6A" w:rsidRDefault="002D6F34">
            <w:pPr>
              <w:spacing w:after="3" w:line="259" w:lineRule="auto"/>
              <w:ind w:left="31" w:right="0" w:firstLine="0"/>
              <w:jc w:val="center"/>
            </w:pPr>
            <w:r>
              <w:t>396,21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67.914,27</w:t>
            </w:r>
          </w:p>
        </w:tc>
        <w:tc>
          <w:tcPr>
            <w:tcW w:w="8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70.188,83</w:t>
            </w:r>
          </w:p>
          <w:p w:rsidR="00F75C6A" w:rsidRDefault="002D6F34">
            <w:pPr>
              <w:spacing w:after="0" w:line="259" w:lineRule="auto"/>
              <w:ind w:left="97" w:right="0" w:firstLine="0"/>
              <w:jc w:val="left"/>
            </w:pPr>
            <w:r>
              <w:t>5.731,93</w:t>
            </w:r>
          </w:p>
          <w:p w:rsidR="00F75C6A" w:rsidRDefault="002D6F34">
            <w:pPr>
              <w:spacing w:after="8" w:line="259" w:lineRule="auto"/>
              <w:ind w:left="0" w:right="41" w:firstLine="0"/>
              <w:jc w:val="center"/>
            </w:pPr>
            <w:r>
              <w:t>155,47</w:t>
            </w:r>
          </w:p>
          <w:p w:rsidR="00F75C6A" w:rsidRDefault="002D6F34">
            <w:pPr>
              <w:spacing w:after="0" w:line="259" w:lineRule="auto"/>
              <w:ind w:left="15" w:right="0" w:firstLine="0"/>
              <w:jc w:val="center"/>
            </w:pPr>
            <w:r>
              <w:t>66,07</w:t>
            </w:r>
          </w:p>
          <w:p w:rsidR="00F75C6A" w:rsidRDefault="002D6F34">
            <w:pPr>
              <w:spacing w:after="0" w:line="259" w:lineRule="auto"/>
              <w:ind w:left="0" w:right="46" w:firstLine="0"/>
              <w:jc w:val="center"/>
            </w:pPr>
            <w:r>
              <w:t>409,51</w:t>
            </w:r>
          </w:p>
          <w:p w:rsidR="00F75C6A" w:rsidRDefault="002D6F34">
            <w:pPr>
              <w:spacing w:after="0" w:line="259" w:lineRule="auto"/>
              <w:ind w:left="31" w:right="0" w:firstLine="0"/>
              <w:jc w:val="left"/>
            </w:pPr>
            <w:r>
              <w:t>76.551,81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31" w:right="0" w:firstLine="0"/>
              <w:jc w:val="left"/>
            </w:pPr>
            <w:r>
              <w:t>70.777,63</w:t>
            </w:r>
          </w:p>
          <w:p w:rsidR="00F75C6A" w:rsidRDefault="002D6F34">
            <w:pPr>
              <w:spacing w:after="0" w:line="259" w:lineRule="auto"/>
              <w:ind w:left="97" w:right="0" w:firstLine="0"/>
              <w:jc w:val="left"/>
            </w:pPr>
            <w:r>
              <w:t>6.012,47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center"/>
            </w:pPr>
            <w:r>
              <w:t>173,75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center"/>
            </w:pPr>
            <w:r>
              <w:t>69,25</w:t>
            </w:r>
          </w:p>
          <w:p w:rsidR="00F75C6A" w:rsidRDefault="002D6F34">
            <w:pPr>
              <w:spacing w:after="0" w:line="259" w:lineRule="auto"/>
              <w:ind w:left="20" w:right="0" w:firstLine="0"/>
              <w:jc w:val="center"/>
            </w:pPr>
            <w:r>
              <w:t>417,51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77.450,61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73.768,48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6.029,64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center"/>
            </w:pPr>
            <w:r>
              <w:t>87,73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center"/>
            </w:pPr>
            <w:r>
              <w:t>73,67</w:t>
            </w:r>
          </w:p>
          <w:p w:rsidR="00F75C6A" w:rsidRDefault="002D6F34">
            <w:pPr>
              <w:spacing w:after="8" w:line="259" w:lineRule="auto"/>
              <w:ind w:left="41" w:right="0" w:firstLine="0"/>
              <w:jc w:val="center"/>
            </w:pPr>
            <w:r>
              <w:t>431,11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80.390,63</w:t>
            </w:r>
          </w:p>
        </w:tc>
        <w:tc>
          <w:tcPr>
            <w:tcW w:w="7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F75C6A" w:rsidRDefault="002D6F34">
            <w:pPr>
              <w:spacing w:after="3" w:line="259" w:lineRule="auto"/>
              <w:ind w:left="36" w:right="0" w:firstLine="0"/>
              <w:jc w:val="left"/>
            </w:pPr>
            <w:r>
              <w:t>67.440,69</w:t>
            </w:r>
          </w:p>
          <w:p w:rsidR="00F75C6A" w:rsidRDefault="002D6F34">
            <w:pPr>
              <w:spacing w:after="0" w:line="259" w:lineRule="auto"/>
              <w:ind w:left="97" w:right="0" w:firstLine="0"/>
              <w:jc w:val="left"/>
            </w:pPr>
            <w:r>
              <w:t>4.912,43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center"/>
            </w:pPr>
            <w:r>
              <w:t>78,74</w:t>
            </w:r>
          </w:p>
          <w:p w:rsidR="00F75C6A" w:rsidRDefault="002D6F34">
            <w:pPr>
              <w:spacing w:after="0" w:line="259" w:lineRule="auto"/>
              <w:ind w:left="97" w:right="0" w:firstLine="0"/>
              <w:jc w:val="center"/>
            </w:pPr>
            <w:r>
              <w:t>49,23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center"/>
            </w:pPr>
            <w:r>
              <w:t>338,84</w:t>
            </w:r>
          </w:p>
        </w:tc>
        <w:tc>
          <w:tcPr>
            <w:tcW w:w="37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tabs>
                <w:tab w:val="center" w:pos="1023"/>
                <w:tab w:val="center" w:pos="1754"/>
                <w:tab w:val="center" w:pos="2531"/>
                <w:tab w:val="center" w:pos="3277"/>
              </w:tabs>
              <w:spacing w:after="39" w:line="259" w:lineRule="auto"/>
              <w:ind w:left="0" w:right="0" w:firstLine="0"/>
              <w:jc w:val="left"/>
            </w:pPr>
            <w:r>
              <w:t>72.328*19</w:t>
            </w:r>
            <w:r>
              <w:tab/>
              <w:t>63.357,56</w:t>
            </w:r>
            <w:r>
              <w:tab/>
              <w:t>79.932,67</w:t>
            </w:r>
            <w:r>
              <w:tab/>
              <w:t>85.896,77</w:t>
            </w:r>
            <w:r>
              <w:tab/>
              <w:t>85992,11</w:t>
            </w:r>
          </w:p>
          <w:p w:rsidR="00F75C6A" w:rsidRDefault="002D6F34">
            <w:pPr>
              <w:tabs>
                <w:tab w:val="center" w:pos="331"/>
                <w:tab w:val="center" w:pos="1054"/>
                <w:tab w:val="center" w:pos="1785"/>
                <w:tab w:val="center" w:pos="2561"/>
                <w:tab w:val="center" w:pos="3315"/>
              </w:tabs>
              <w:spacing w:after="45" w:line="259" w:lineRule="auto"/>
              <w:ind w:left="0" w:right="0" w:firstLine="0"/>
              <w:jc w:val="left"/>
            </w:pPr>
            <w:r>
              <w:tab/>
              <w:t>5£15,58</w:t>
            </w:r>
            <w:r>
              <w:tab/>
              <w:t>4.295,51</w:t>
            </w:r>
            <w:r>
              <w:tab/>
              <w:t>6795,71</w:t>
            </w:r>
            <w:r>
              <w:tab/>
              <w:t>7.377,85</w:t>
            </w:r>
            <w:r>
              <w:tab/>
              <w:t>7.818,74</w:t>
            </w:r>
          </w:p>
          <w:p w:rsidR="00F75C6A" w:rsidRDefault="002D6F34">
            <w:pPr>
              <w:tabs>
                <w:tab w:val="center" w:pos="410"/>
                <w:tab w:val="center" w:pos="1143"/>
                <w:tab w:val="center" w:pos="1871"/>
                <w:tab w:val="center" w:pos="3373"/>
              </w:tabs>
              <w:spacing w:after="40" w:line="259" w:lineRule="auto"/>
              <w:ind w:left="0" w:right="0" w:firstLine="0"/>
              <w:jc w:val="left"/>
            </w:pPr>
            <w:r>
              <w:tab/>
              <w:t>67,83</w:t>
            </w:r>
            <w:r>
              <w:tab/>
              <w:t>66,03</w:t>
            </w:r>
            <w:r>
              <w:tab/>
              <w:t>88,21</w:t>
            </w:r>
            <w:r>
              <w:tab/>
              <w:t>105,77</w:t>
            </w:r>
          </w:p>
          <w:p w:rsidR="00F75C6A" w:rsidRDefault="002D6F34">
            <w:pPr>
              <w:tabs>
                <w:tab w:val="center" w:pos="412"/>
                <w:tab w:val="center" w:pos="1141"/>
                <w:tab w:val="center" w:pos="1874"/>
                <w:tab w:val="center" w:pos="2650"/>
                <w:tab w:val="center" w:pos="3366"/>
              </w:tabs>
              <w:spacing w:after="26" w:line="259" w:lineRule="auto"/>
              <w:ind w:left="0" w:right="0" w:firstLine="0"/>
              <w:jc w:val="left"/>
            </w:pPr>
            <w:r>
              <w:tab/>
              <w:t>71,29</w:t>
            </w:r>
            <w:r>
              <w:tab/>
              <w:t>22,02</w:t>
            </w:r>
            <w:r>
              <w:tab/>
              <w:t>67,80</w:t>
            </w:r>
            <w:r>
              <w:tab/>
              <w:t>94,57</w:t>
            </w:r>
            <w:r>
              <w:tab/>
              <w:t>115,81</w:t>
            </w:r>
          </w:p>
          <w:p w:rsidR="00F75C6A" w:rsidRDefault="002D6F34">
            <w:pPr>
              <w:tabs>
                <w:tab w:val="center" w:pos="382"/>
                <w:tab w:val="center" w:pos="1113"/>
                <w:tab w:val="center" w:pos="1843"/>
                <w:tab w:val="center" w:pos="2617"/>
                <w:tab w:val="center" w:pos="3368"/>
              </w:tabs>
              <w:spacing w:after="53" w:line="259" w:lineRule="auto"/>
              <w:ind w:left="0" w:right="0" w:firstLine="0"/>
              <w:jc w:val="left"/>
            </w:pPr>
            <w:r>
              <w:tab/>
              <w:t>407,90</w:t>
            </w:r>
            <w:r>
              <w:tab/>
              <w:t>364,47</w:t>
            </w:r>
            <w:r>
              <w:tab/>
              <w:t>582,62</w:t>
            </w:r>
            <w:r>
              <w:tab/>
              <w:t>602,54</w:t>
            </w:r>
            <w:r>
              <w:tab/>
              <w:t>610,66</w:t>
            </w:r>
          </w:p>
          <w:p w:rsidR="00F75C6A" w:rsidRDefault="002D6F34">
            <w:pPr>
              <w:tabs>
                <w:tab w:val="center" w:pos="1021"/>
                <w:tab w:val="center" w:pos="1757"/>
                <w:tab w:val="center" w:pos="2536"/>
                <w:tab w:val="center" w:pos="3284"/>
              </w:tabs>
              <w:spacing w:after="0" w:line="259" w:lineRule="auto"/>
              <w:ind w:left="0" w:right="0" w:firstLine="0"/>
              <w:jc w:val="left"/>
            </w:pPr>
            <w:r>
              <w:t>78.490,79</w:t>
            </w:r>
            <w:r>
              <w:tab/>
              <w:t>68.105,59</w:t>
            </w:r>
            <w:r>
              <w:tab/>
              <w:t>87.467,01</w:t>
            </w:r>
            <w:r>
              <w:tab/>
              <w:t>94.067,80</w:t>
            </w:r>
            <w:r>
              <w:tab/>
              <w:t>94.643,09</w:t>
            </w:r>
          </w:p>
        </w:tc>
        <w:tc>
          <w:tcPr>
            <w:tcW w:w="7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t>861.532,24</w:t>
            </w:r>
          </w:p>
          <w:p w:rsidR="00F75C6A" w:rsidRDefault="002D6F34">
            <w:pPr>
              <w:spacing w:after="0" w:line="259" w:lineRule="auto"/>
              <w:ind w:left="73" w:right="0" w:firstLine="0"/>
              <w:jc w:val="center"/>
            </w:pPr>
            <w:r>
              <w:t>66.137,98</w:t>
            </w:r>
          </w:p>
          <w:p w:rsidR="00F75C6A" w:rsidRDefault="002D6F34">
            <w:pPr>
              <w:spacing w:after="3" w:line="259" w:lineRule="auto"/>
              <w:ind w:left="209" w:right="0" w:firstLine="0"/>
              <w:jc w:val="left"/>
            </w:pPr>
            <w:r>
              <w:t>1.163,38</w:t>
            </w:r>
          </w:p>
          <w:p w:rsidR="00F75C6A" w:rsidRDefault="002D6F34">
            <w:pPr>
              <w:spacing w:after="0" w:line="259" w:lineRule="auto"/>
              <w:ind w:left="306" w:right="0" w:firstLine="0"/>
              <w:jc w:val="left"/>
            </w:pPr>
            <w:r>
              <w:t>808,80</w:t>
            </w:r>
          </w:p>
          <w:p w:rsidR="00F75C6A" w:rsidRDefault="002D6F34">
            <w:pPr>
              <w:spacing w:after="0" w:line="259" w:lineRule="auto"/>
              <w:ind w:left="209" w:right="0" w:firstLine="0"/>
              <w:jc w:val="left"/>
            </w:pPr>
            <w:r>
              <w:t>5.356,00</w:t>
            </w:r>
          </w:p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rPr>
                <w:sz w:val="10"/>
              </w:rPr>
              <w:t>93a.998,40</w:t>
            </w:r>
          </w:p>
        </w:tc>
      </w:tr>
      <w:tr w:rsidR="00F75C6A">
        <w:trPr>
          <w:trHeight w:val="8375"/>
        </w:trPr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19" w:line="259" w:lineRule="auto"/>
              <w:ind w:left="917" w:right="0" w:firstLine="0"/>
              <w:jc w:val="left"/>
            </w:pPr>
            <w:r>
              <w:t>GASTOS</w:t>
            </w:r>
          </w:p>
          <w:p w:rsidR="00F75C6A" w:rsidRDefault="002D6F34">
            <w:pPr>
              <w:tabs>
                <w:tab w:val="center" w:pos="2744"/>
              </w:tabs>
              <w:spacing w:after="18" w:line="259" w:lineRule="auto"/>
              <w:ind w:left="0" w:right="0" w:firstLine="0"/>
              <w:jc w:val="left"/>
            </w:pPr>
            <w:r>
              <w:t>COMPRAS</w:t>
            </w:r>
            <w:r>
              <w:tab/>
              <w:t>9.736,86</w:t>
            </w:r>
          </w:p>
          <w:p w:rsidR="00F75C6A" w:rsidRDefault="002D6F34">
            <w:pPr>
              <w:spacing w:after="0" w:line="290" w:lineRule="auto"/>
              <w:ind w:left="-5" w:right="0" w:hanging="5"/>
            </w:pPr>
            <w:r>
              <w:t>ARRENDAMIENTO BÁSCUIA PESACA.VISOR 35,00 ARRENDAM'ËNTO CARRETILLA ELEVÂDORP 1.190,02</w:t>
            </w:r>
          </w:p>
          <w:p w:rsidR="00F75C6A" w:rsidRDefault="002D6F34">
            <w:pPr>
              <w:tabs>
                <w:tab w:val="center" w:pos="2834"/>
              </w:tabs>
              <w:spacing w:after="23" w:line="259" w:lineRule="auto"/>
              <w:ind w:left="-5" w:right="0" w:firstLine="0"/>
              <w:jc w:val="left"/>
            </w:pPr>
            <w:r>
              <w:t>ARRENDAMIENTO DESFIBR'LADOR</w:t>
            </w:r>
            <w:r>
              <w:tab/>
              <w:t>99,00</w:t>
            </w:r>
          </w:p>
          <w:p w:rsidR="00F75C6A" w:rsidRDefault="002D6F34">
            <w:pPr>
              <w:tabs>
                <w:tab w:val="center" w:pos="2716"/>
              </w:tabs>
              <w:spacing w:after="21" w:line="259" w:lineRule="auto"/>
              <w:ind w:left="0" w:right="0" w:firstLine="0"/>
              <w:jc w:val="left"/>
            </w:pPr>
            <w:r>
              <w:t>MANT.DE LA INDUSTRIA (INSTALACtONES</w:t>
            </w:r>
            <w:r>
              <w:tab/>
              <w:t>27.995,60</w:t>
            </w:r>
          </w:p>
          <w:p w:rsidR="00F75C6A" w:rsidRDefault="002D6F34">
            <w:pPr>
              <w:spacing w:after="2" w:line="293" w:lineRule="auto"/>
              <w:ind w:left="5" w:right="158" w:hanging="5"/>
            </w:pPr>
            <w:r>
              <w:t xml:space="preserve">MANT EQUIPOS INFORM </w:t>
            </w:r>
            <w:r>
              <w:t>2.084,41 MANT TRANSPORTE 2.264,62 MANT CALDERA</w:t>
            </w:r>
            <w:r>
              <w:tab/>
              <w:t>2.079,30</w:t>
            </w:r>
          </w:p>
          <w:p w:rsidR="00F75C6A" w:rsidRDefault="002D6F34">
            <w:pPr>
              <w:tabs>
                <w:tab w:val="center" w:pos="2803"/>
              </w:tabs>
              <w:spacing w:after="21" w:line="259" w:lineRule="auto"/>
              <w:ind w:left="0" w:right="0" w:firstLine="0"/>
              <w:jc w:val="left"/>
            </w:pPr>
            <w:r>
              <w:t>MANT FICHAJF</w:t>
            </w:r>
            <w:r>
              <w:tab/>
              <w:t>154,00</w:t>
            </w:r>
          </w:p>
          <w:p w:rsidR="00F75C6A" w:rsidRDefault="002D6F34">
            <w:pPr>
              <w:tabs>
                <w:tab w:val="center" w:pos="2801"/>
              </w:tabs>
              <w:spacing w:after="17" w:line="259" w:lineRule="auto"/>
              <w:ind w:left="0" w:right="0" w:firstLine="0"/>
              <w:jc w:val="left"/>
            </w:pPr>
            <w:r>
              <w:t>MANTENIMIENTO CONTRAINCENDIO</w:t>
            </w:r>
            <w:r>
              <w:tab/>
              <w:t>157,33</w:t>
            </w:r>
          </w:p>
          <w:p w:rsidR="00F75C6A" w:rsidRDefault="002D6F34">
            <w:pPr>
              <w:tabs>
                <w:tab w:val="center" w:pos="2801"/>
              </w:tabs>
              <w:spacing w:after="11" w:line="259" w:lineRule="auto"/>
              <w:ind w:left="0" w:right="0" w:firstLine="0"/>
              <w:jc w:val="left"/>
            </w:pPr>
            <w:r>
              <w:t>MANT.BÁSCIJIA PESACAMIONES</w:t>
            </w:r>
            <w:r>
              <w:tab/>
              <w:t>325,00</w:t>
            </w:r>
          </w:p>
          <w:p w:rsidR="00F75C6A" w:rsidRDefault="002D6F34">
            <w:pPr>
              <w:tabs>
                <w:tab w:val="center" w:pos="2803"/>
              </w:tabs>
              <w:spacing w:after="25" w:line="259" w:lineRule="auto"/>
              <w:ind w:left="0" w:right="0" w:firstLine="0"/>
              <w:jc w:val="left"/>
            </w:pPr>
            <w:r>
              <w:t>MANT.BÁSCULA</w:t>
            </w:r>
            <w:r>
              <w:tab/>
              <w:t>744,80</w:t>
            </w:r>
          </w:p>
          <w:p w:rsidR="00F75C6A" w:rsidRDefault="002D6F34">
            <w:pPr>
              <w:spacing w:after="0" w:line="292" w:lineRule="auto"/>
              <w:ind w:left="5" w:right="0" w:firstLine="5"/>
            </w:pPr>
            <w:r>
              <w:t>MANTENIMIENTO EQUIPOS PRESIÓN 412,40 MANT.CÅMARAS DE FRío 12.782,31</w:t>
            </w:r>
          </w:p>
          <w:p w:rsidR="00F75C6A" w:rsidRDefault="002D6F34">
            <w:pPr>
              <w:spacing w:after="8" w:line="279" w:lineRule="auto"/>
              <w:ind w:right="0" w:firstLine="0"/>
            </w:pPr>
            <w:r>
              <w:t>MANTEN[MIENTO CARRETILLA ELEVADORß 731,63 MANTENIMIENTO ADMINI.ELECTRÓ.GESTh 683,60</w:t>
            </w:r>
          </w:p>
          <w:p w:rsidR="00F75C6A" w:rsidRDefault="002D6F34">
            <w:pPr>
              <w:tabs>
                <w:tab w:val="center" w:pos="2762"/>
              </w:tabs>
              <w:spacing w:after="21" w:line="259" w:lineRule="auto"/>
              <w:ind w:left="0" w:right="0" w:firstLine="0"/>
              <w:jc w:val="left"/>
            </w:pPr>
            <w:r>
              <w:t>SERV PROF INDEPEND(FISCAL-LABCRAL-AU</w:t>
            </w:r>
            <w:r>
              <w:tab/>
              <w:t>6.135,59</w:t>
            </w:r>
          </w:p>
          <w:p w:rsidR="00F75C6A" w:rsidRDefault="002D6F34">
            <w:pPr>
              <w:tabs>
                <w:tab w:val="center" w:pos="2762"/>
              </w:tabs>
              <w:spacing w:after="23" w:line="259" w:lineRule="auto"/>
              <w:ind w:left="0" w:right="0" w:firstLine="0"/>
              <w:jc w:val="left"/>
            </w:pPr>
            <w:r>
              <w:t>SEGUROS</w:t>
            </w:r>
            <w:r>
              <w:tab/>
              <w:t>1.580,36</w:t>
            </w:r>
          </w:p>
          <w:p w:rsidR="00F75C6A" w:rsidRDefault="002D6F34">
            <w:pPr>
              <w:tabs>
                <w:tab w:val="center" w:pos="2767"/>
              </w:tabs>
              <w:spacing w:after="26" w:line="259" w:lineRule="auto"/>
              <w:ind w:left="0" w:right="0" w:firstLine="0"/>
              <w:jc w:val="left"/>
            </w:pPr>
            <w:r>
              <w:t>PAGINA WEB-MANTENIMIENTO</w:t>
            </w:r>
            <w:r>
              <w:tab/>
              <w:t>1.342,64</w:t>
            </w:r>
          </w:p>
          <w:p w:rsidR="00F75C6A" w:rsidRDefault="002D6F34">
            <w:pPr>
              <w:tabs>
                <w:tab w:val="center" w:pos="2734"/>
              </w:tabs>
              <w:spacing w:after="10" w:line="259" w:lineRule="auto"/>
              <w:ind w:left="0" w:right="0" w:firstLine="0"/>
              <w:jc w:val="left"/>
            </w:pPr>
            <w:r>
              <w:t>AGUA DE ABASTC</w:t>
            </w:r>
            <w:r>
              <w:tab/>
              <w:t>16.612,24</w:t>
            </w:r>
          </w:p>
          <w:p w:rsidR="00F75C6A" w:rsidRDefault="002D6F34">
            <w:pPr>
              <w:tabs>
                <w:tab w:val="center" w:pos="2734"/>
              </w:tabs>
              <w:spacing w:after="29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2064" cy="61443"/>
                  <wp:effectExtent l="0" t="0" r="0" b="0"/>
                  <wp:docPr id="39842" name="Picture 3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2" name="Picture 3984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64" cy="6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ab/>
              <w:t>13.136*86</w:t>
            </w:r>
          </w:p>
          <w:p w:rsidR="00F75C6A" w:rsidRDefault="002D6F34">
            <w:pPr>
              <w:tabs>
                <w:tab w:val="center" w:pos="2762"/>
              </w:tabs>
              <w:spacing w:after="23" w:line="259" w:lineRule="auto"/>
              <w:ind w:left="0" w:right="0" w:firstLine="0"/>
              <w:jc w:val="left"/>
            </w:pPr>
            <w:r>
              <w:t>GASOIL (CALDERA Y VEHI'CULOS)</w:t>
            </w:r>
            <w:r>
              <w:tab/>
              <w:t>5.736,74</w:t>
            </w:r>
          </w:p>
          <w:p w:rsidR="00F75C6A" w:rsidRDefault="002D6F34">
            <w:pPr>
              <w:tabs>
                <w:tab w:val="center" w:pos="2773"/>
              </w:tabs>
              <w:spacing w:after="28" w:line="259" w:lineRule="auto"/>
              <w:ind w:left="0" w:right="0" w:firstLine="0"/>
              <w:jc w:val="left"/>
            </w:pPr>
            <w:r>
              <w:t>PROPANO</w:t>
            </w:r>
            <w:r>
              <w:tab/>
              <w:t>1.655,30</w:t>
            </w:r>
          </w:p>
          <w:p w:rsidR="00F75C6A" w:rsidRDefault="002D6F34">
            <w:pPr>
              <w:spacing w:after="0" w:line="293" w:lineRule="auto"/>
              <w:ind w:left="25" w:right="0" w:hanging="5"/>
            </w:pPr>
            <w:r>
              <w:t>PREV RIESGOS LAB</w:t>
            </w:r>
            <w:r>
              <w:tab/>
              <w:t>2.375,64 MATE RdAL DE OFICINA 586,81</w:t>
            </w:r>
          </w:p>
          <w:p w:rsidR="00F75C6A" w:rsidRDefault="002D6F34">
            <w:pPr>
              <w:tabs>
                <w:tab w:val="center" w:pos="2823"/>
              </w:tabs>
              <w:spacing w:after="18" w:line="259" w:lineRule="auto"/>
              <w:ind w:left="0" w:right="0" w:firstLine="0"/>
              <w:jc w:val="left"/>
            </w:pPr>
            <w:r>
              <w:t>TE LÉFONO (MÓVIL+ÇIJO)</w:t>
            </w:r>
            <w:r>
              <w:tab/>
              <w:t>503,16</w:t>
            </w:r>
          </w:p>
          <w:p w:rsidR="00F75C6A" w:rsidRDefault="002D6F34">
            <w:pPr>
              <w:tabs>
                <w:tab w:val="center" w:pos="2778"/>
              </w:tabs>
              <w:spacing w:after="22" w:line="259" w:lineRule="auto"/>
              <w:ind w:left="0" w:right="0" w:firstLine="0"/>
              <w:jc w:val="left"/>
            </w:pPr>
            <w:r>
              <w:t>UNIFORMES</w:t>
            </w:r>
            <w:r>
              <w:tab/>
              <w:t>1.015,89</w:t>
            </w:r>
          </w:p>
          <w:p w:rsidR="00F75C6A" w:rsidRDefault="002D6F34">
            <w:pPr>
              <w:tabs>
                <w:tab w:val="center" w:pos="2775"/>
              </w:tabs>
              <w:spacing w:after="21" w:line="259" w:lineRule="auto"/>
              <w:ind w:left="0" w:right="0" w:firstLine="0"/>
              <w:jc w:val="left"/>
            </w:pPr>
            <w:r>
              <w:t>SEGURIDAD Y VIGILÃNCIA</w:t>
            </w:r>
            <w:r>
              <w:tab/>
              <w:t>6.188,98</w:t>
            </w:r>
          </w:p>
          <w:p w:rsidR="00F75C6A" w:rsidRDefault="002D6F34">
            <w:pPr>
              <w:tabs>
                <w:tab w:val="center" w:pos="2780"/>
              </w:tabs>
              <w:spacing w:after="22" w:line="259" w:lineRule="auto"/>
              <w:ind w:left="0" w:right="0" w:firstLine="0"/>
              <w:jc w:val="left"/>
            </w:pPr>
            <w:r>
              <w:t>LABORATORIO</w:t>
            </w:r>
            <w:r>
              <w:tab/>
              <w:t>2.485,46</w:t>
            </w:r>
          </w:p>
          <w:p w:rsidR="00F75C6A" w:rsidRDefault="002D6F34">
            <w:pPr>
              <w:tabs>
                <w:tab w:val="center" w:pos="2744"/>
              </w:tabs>
              <w:spacing w:after="24" w:line="259" w:lineRule="auto"/>
              <w:ind w:left="0" w:right="0" w:firstLine="0"/>
              <w:jc w:val="left"/>
            </w:pPr>
            <w:r>
              <w:t>RESIDUOS SANDACH</w:t>
            </w:r>
            <w:r>
              <w:tab/>
              <w:t>25.320,15</w:t>
            </w:r>
          </w:p>
          <w:p w:rsidR="00F75C6A" w:rsidRDefault="002D6F34">
            <w:pPr>
              <w:spacing w:after="0" w:line="289" w:lineRule="auto"/>
              <w:ind w:left="25" w:right="122" w:firstLine="5"/>
            </w:pPr>
            <w:r>
              <w:t xml:space="preserve">SERVICIO LIMPIEZA EXTERNA 4.311,63 </w:t>
            </w:r>
            <w:r>
              <w:t>PARTICIPACION STAND FERIAS 315,34 ALQUILER CAMIONES REPARTO 304,17 SUELDOS Y SALARICS 103.351,50 PRORRATAS DE PAGAS 11.383,48</w:t>
            </w:r>
          </w:p>
          <w:p w:rsidR="00F75C6A" w:rsidRDefault="002D6F34">
            <w:pPr>
              <w:spacing w:after="0" w:line="288" w:lineRule="auto"/>
              <w:ind w:left="46" w:right="117"/>
            </w:pPr>
            <w:r>
              <w:t>SEG.SOC.C/ EMPRE, Y PAGO DELEG. 34,561198 CURSOS DE FORMACION DE PERSONAL 79,34 DIETAS Y DESPLAZ. CONDUCTORES CAMIOI 143,83 REMUNE</w:t>
            </w:r>
            <w:r>
              <w:t>RA.MIEMBRC CONSEJO NO CONSI 185,90</w:t>
            </w:r>
          </w:p>
          <w:p w:rsidR="00F75C6A" w:rsidRDefault="002D6F34">
            <w:pPr>
              <w:tabs>
                <w:tab w:val="center" w:pos="2798"/>
              </w:tabs>
              <w:spacing w:after="18" w:line="259" w:lineRule="auto"/>
              <w:ind w:left="0" w:right="0" w:firstLine="0"/>
              <w:jc w:val="left"/>
            </w:pPr>
            <w:r>
              <w:t>GASTOS GESTIÓN PIELES-PARA COMPENSA</w:t>
            </w:r>
            <w:r>
              <w:tab/>
              <w:t>4.190,47</w:t>
            </w:r>
          </w:p>
          <w:p w:rsidR="00F75C6A" w:rsidRDefault="002D6F34">
            <w:pPr>
              <w:tabs>
                <w:tab w:val="center" w:pos="2885"/>
              </w:tabs>
              <w:spacing w:after="17" w:line="259" w:lineRule="auto"/>
              <w:ind w:left="0" w:right="0" w:firstLine="0"/>
              <w:jc w:val="left"/>
            </w:pPr>
            <w:r>
              <w:t xml:space="preserve">INTEROVIC TASA </w:t>
            </w:r>
            <w:r>
              <w:rPr>
                <w:noProof/>
              </w:rPr>
              <w:drawing>
                <wp:inline distT="0" distB="0" distL="0" distR="0">
                  <wp:extent cx="426797" cy="58210"/>
                  <wp:effectExtent l="0" t="0" r="0" b="0"/>
                  <wp:docPr id="39843" name="Picture 39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3" name="Picture 398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97" cy="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NO</w:t>
            </w:r>
            <w:r>
              <w:tab/>
              <w:t>70,57</w:t>
            </w:r>
          </w:p>
          <w:p w:rsidR="00F75C6A" w:rsidRDefault="002D6F34">
            <w:pPr>
              <w:spacing w:after="0" w:line="259" w:lineRule="auto"/>
              <w:ind w:left="56" w:right="97" w:firstLine="5"/>
            </w:pPr>
            <w:r>
              <w:t>INTERPORC TASA PORCINO 53,83 PROVACUNO-TASA VACUNO 372,23 CASTOS FINANCIEROS</w:t>
            </w:r>
            <w:r>
              <w:tab/>
              <w:t xml:space="preserve">22,68 SANCIONFS Y MULTAS 385,83 AYUDA CARROS </w:t>
            </w:r>
            <w:r>
              <w:rPr>
                <w:noProof/>
              </w:rPr>
              <w:drawing>
                <wp:inline distT="0" distB="0" distL="0" distR="0">
                  <wp:extent cx="345965" cy="61444"/>
                  <wp:effectExtent l="0" t="0" r="0" b="0"/>
                  <wp:docPr id="39844" name="Picture 39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4" name="Picture 3984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65" cy="6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AVES 3317,17 GASTOS EXCEPCIO</w:t>
            </w:r>
            <w:r>
              <w:t>NALES 809,89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9.679,54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center"/>
            </w:pPr>
            <w:r>
              <w:t>35,00</w:t>
            </w:r>
          </w:p>
          <w:p w:rsidR="00F75C6A" w:rsidRDefault="002D6F34">
            <w:pPr>
              <w:spacing w:after="171" w:line="259" w:lineRule="auto"/>
              <w:ind w:left="107" w:right="0" w:firstLine="0"/>
              <w:jc w:val="left"/>
            </w:pPr>
            <w:r>
              <w:t>1.190,02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left"/>
            </w:pPr>
            <w:r>
              <w:t>28.057,11</w:t>
            </w:r>
          </w:p>
          <w:p w:rsidR="00F75C6A" w:rsidRDefault="002D6F34">
            <w:pPr>
              <w:spacing w:after="176" w:line="259" w:lineRule="auto"/>
              <w:ind w:left="112" w:right="0" w:firstLine="0"/>
              <w:jc w:val="left"/>
            </w:pPr>
            <w:r>
              <w:t>1.067,22</w:t>
            </w:r>
          </w:p>
          <w:p w:rsidR="00F75C6A" w:rsidRDefault="002D6F34">
            <w:pPr>
              <w:spacing w:after="8" w:line="259" w:lineRule="auto"/>
              <w:ind w:left="102" w:right="0" w:firstLine="0"/>
              <w:jc w:val="left"/>
            </w:pPr>
            <w:r>
              <w:t>2.251ß2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154,00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center"/>
            </w:pPr>
            <w:r>
              <w:t>171,97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325,00</w:t>
            </w:r>
          </w:p>
          <w:p w:rsidR="00F75C6A" w:rsidRDefault="002D6F34">
            <w:pPr>
              <w:spacing w:after="4" w:line="259" w:lineRule="auto"/>
              <w:ind w:left="46" w:right="0" w:firstLine="0"/>
              <w:jc w:val="center"/>
            </w:pPr>
            <w:r>
              <w:t>540,06</w:t>
            </w:r>
          </w:p>
          <w:p w:rsidR="00F75C6A" w:rsidRDefault="002D6F34">
            <w:pPr>
              <w:spacing w:after="179" w:line="259" w:lineRule="auto"/>
              <w:ind w:left="46" w:right="0" w:firstLine="0"/>
              <w:jc w:val="center"/>
            </w:pPr>
            <w:r>
              <w:rPr>
                <w:sz w:val="12"/>
              </w:rPr>
              <w:t>565„94</w:t>
            </w:r>
          </w:p>
          <w:p w:rsidR="00F75C6A" w:rsidRDefault="002D6F34">
            <w:pPr>
              <w:spacing w:after="0" w:line="259" w:lineRule="auto"/>
              <w:ind w:left="56" w:right="0" w:firstLine="0"/>
              <w:jc w:val="center"/>
            </w:pPr>
            <w:r>
              <w:t>818,10</w:t>
            </w:r>
          </w:p>
          <w:p w:rsidR="00F75C6A" w:rsidRDefault="002D6F34">
            <w:pPr>
              <w:spacing w:after="0" w:line="259" w:lineRule="auto"/>
              <w:ind w:left="51" w:right="0" w:firstLine="0"/>
              <w:jc w:val="center"/>
            </w:pPr>
            <w:r>
              <w:t>683,60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6.535,61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1.580,26</w:t>
            </w:r>
          </w:p>
          <w:p w:rsidR="00F75C6A" w:rsidRDefault="002D6F34">
            <w:pPr>
              <w:spacing w:after="23" w:line="259" w:lineRule="auto"/>
              <w:ind w:left="127" w:right="0" w:firstLine="0"/>
              <w:jc w:val="left"/>
            </w:pPr>
            <w:r>
              <w:rPr>
                <w:sz w:val="12"/>
              </w:rPr>
              <w:t>1.342*64</w:t>
            </w:r>
          </w:p>
          <w:p w:rsidR="00F75C6A" w:rsidRDefault="002D6F34">
            <w:pPr>
              <w:spacing w:after="3" w:line="259" w:lineRule="auto"/>
              <w:ind w:left="51" w:right="0" w:firstLine="0"/>
              <w:jc w:val="left"/>
            </w:pPr>
            <w:r>
              <w:t>13.126,53</w:t>
            </w:r>
          </w:p>
          <w:p w:rsidR="00F75C6A" w:rsidRDefault="002D6F34">
            <w:pPr>
              <w:spacing w:after="0" w:line="259" w:lineRule="auto"/>
              <w:ind w:left="56" w:right="0" w:firstLine="0"/>
              <w:jc w:val="left"/>
            </w:pPr>
            <w:r>
              <w:t>12.477,37</w:t>
            </w:r>
          </w:p>
          <w:p w:rsidR="00F75C6A" w:rsidRDefault="002D6F34">
            <w:pPr>
              <w:spacing w:after="7" w:line="259" w:lineRule="auto"/>
              <w:ind w:left="122" w:right="0" w:firstLine="0"/>
              <w:jc w:val="left"/>
            </w:pPr>
            <w:r>
              <w:t>5.944, 89</w:t>
            </w:r>
          </w:p>
          <w:p w:rsidR="00F75C6A" w:rsidRDefault="002D6F34">
            <w:pPr>
              <w:spacing w:after="3" w:line="259" w:lineRule="auto"/>
              <w:ind w:left="137" w:right="0" w:firstLine="0"/>
              <w:jc w:val="left"/>
            </w:pPr>
            <w:r>
              <w:t>1.395, 70</w:t>
            </w:r>
          </w:p>
          <w:p w:rsidR="00F75C6A" w:rsidRDefault="002D6F34">
            <w:pPr>
              <w:spacing w:after="0" w:line="259" w:lineRule="auto"/>
              <w:ind w:left="81" w:right="0" w:firstLine="0"/>
              <w:jc w:val="center"/>
            </w:pPr>
            <w:r>
              <w:t>726,04</w:t>
            </w:r>
          </w:p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628,41</w:t>
            </w:r>
          </w:p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538,07</w:t>
            </w:r>
          </w:p>
          <w:p w:rsidR="00F75C6A" w:rsidRDefault="002D6F34">
            <w:pPr>
              <w:spacing w:after="3" w:line="259" w:lineRule="auto"/>
              <w:ind w:left="234" w:right="0" w:firstLine="0"/>
              <w:jc w:val="left"/>
            </w:pPr>
            <w:r>
              <w:t>906,10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6.948,35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2.501/16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19.397,54</w:t>
            </w:r>
          </w:p>
          <w:p w:rsidR="00F75C6A" w:rsidRDefault="002D6F34">
            <w:pPr>
              <w:spacing w:after="3" w:line="259" w:lineRule="auto"/>
              <w:ind w:left="137" w:right="0" w:firstLine="0"/>
              <w:jc w:val="left"/>
            </w:pPr>
            <w:r>
              <w:t>4.029,96</w:t>
            </w:r>
          </w:p>
          <w:p w:rsidR="00F75C6A" w:rsidRDefault="002D6F34">
            <w:pPr>
              <w:spacing w:after="18" w:line="259" w:lineRule="auto"/>
              <w:ind w:left="143" w:right="0" w:firstLine="0"/>
              <w:jc w:val="left"/>
            </w:pPr>
            <w:r>
              <w:rPr>
                <w:sz w:val="12"/>
              </w:rPr>
              <w:t>2-910,15</w:t>
            </w:r>
          </w:p>
          <w:p w:rsidR="00F75C6A" w:rsidRDefault="002D6F34">
            <w:pPr>
              <w:spacing w:after="3" w:line="259" w:lineRule="auto"/>
              <w:ind w:left="234" w:right="0" w:firstLine="0"/>
              <w:jc w:val="left"/>
            </w:pPr>
            <w:r>
              <w:t>354,17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95.225,11</w:t>
            </w:r>
          </w:p>
          <w:p w:rsidR="00F75C6A" w:rsidRDefault="002D6F34">
            <w:pPr>
              <w:spacing w:after="0" w:line="259" w:lineRule="auto"/>
              <w:ind w:left="81" w:right="0" w:firstLine="0"/>
              <w:jc w:val="left"/>
            </w:pPr>
            <w:r>
              <w:t>11.295,93</w:t>
            </w:r>
          </w:p>
          <w:p w:rsidR="00F75C6A" w:rsidRDefault="002D6F34">
            <w:pPr>
              <w:spacing w:after="0" w:line="259" w:lineRule="auto"/>
              <w:ind w:left="81" w:right="0" w:firstLine="0"/>
              <w:jc w:val="left"/>
            </w:pPr>
            <w:r>
              <w:t>32.197,81</w:t>
            </w:r>
          </w:p>
          <w:p w:rsidR="00F75C6A" w:rsidRDefault="002D6F34">
            <w:pPr>
              <w:spacing w:after="0" w:line="259" w:lineRule="auto"/>
              <w:ind w:left="316" w:right="0" w:firstLine="0"/>
              <w:jc w:val="left"/>
            </w:pPr>
            <w:r>
              <w:t>79,34</w:t>
            </w:r>
          </w:p>
          <w:p w:rsidR="00F75C6A" w:rsidRDefault="002D6F34">
            <w:pPr>
              <w:spacing w:after="0" w:line="259" w:lineRule="auto"/>
              <w:ind w:left="260" w:right="0" w:firstLine="0"/>
              <w:jc w:val="left"/>
            </w:pPr>
            <w:r>
              <w:t>180,20</w:t>
            </w:r>
          </w:p>
          <w:p w:rsidR="00F75C6A" w:rsidRDefault="002D6F34">
            <w:pPr>
              <w:spacing w:after="0" w:line="259" w:lineRule="auto"/>
              <w:ind w:left="260" w:right="0" w:firstLine="0"/>
              <w:jc w:val="left"/>
            </w:pPr>
            <w:r>
              <w:t>185,90</w:t>
            </w:r>
          </w:p>
          <w:p w:rsidR="00F75C6A" w:rsidRDefault="002D6F34">
            <w:pPr>
              <w:spacing w:after="0" w:line="259" w:lineRule="auto"/>
              <w:ind w:left="153" w:right="0" w:firstLine="0"/>
              <w:jc w:val="left"/>
            </w:pPr>
            <w:r>
              <w:t>4.560,49</w:t>
            </w:r>
          </w:p>
          <w:p w:rsidR="00F75C6A" w:rsidRDefault="002D6F34">
            <w:pPr>
              <w:spacing w:after="3" w:line="259" w:lineRule="auto"/>
              <w:ind w:left="321" w:right="0" w:firstLine="0"/>
              <w:jc w:val="left"/>
            </w:pPr>
            <w:r>
              <w:t>54,90</w:t>
            </w:r>
          </w:p>
          <w:p w:rsidR="00F75C6A" w:rsidRDefault="002D6F34">
            <w:pPr>
              <w:spacing w:after="0" w:line="259" w:lineRule="auto"/>
              <w:ind w:left="326" w:right="0" w:firstLine="0"/>
              <w:jc w:val="left"/>
            </w:pPr>
            <w:r>
              <w:t>45,89</w:t>
            </w:r>
          </w:p>
          <w:p w:rsidR="00F75C6A" w:rsidRDefault="002D6F34">
            <w:pPr>
              <w:spacing w:after="0" w:line="259" w:lineRule="auto"/>
              <w:ind w:left="260" w:right="0" w:firstLine="0"/>
              <w:jc w:val="left"/>
            </w:pPr>
            <w:r>
              <w:t>385,29</w:t>
            </w:r>
          </w:p>
          <w:p w:rsidR="00F75C6A" w:rsidRDefault="002D6F34">
            <w:pPr>
              <w:spacing w:after="0" w:line="259" w:lineRule="auto"/>
              <w:ind w:left="336" w:right="0" w:firstLine="0"/>
              <w:jc w:val="left"/>
            </w:pPr>
            <w:r>
              <w:t>22,68</w:t>
            </w:r>
          </w:p>
          <w:p w:rsidR="00F75C6A" w:rsidRDefault="002D6F34">
            <w:pPr>
              <w:spacing w:after="0" w:line="259" w:lineRule="auto"/>
              <w:ind w:left="275" w:right="0" w:firstLine="0"/>
              <w:jc w:val="left"/>
            </w:pPr>
            <w:r>
              <w:t>107,72</w:t>
            </w:r>
          </w:p>
          <w:p w:rsidR="00F75C6A" w:rsidRDefault="002D6F34">
            <w:pPr>
              <w:spacing w:after="0" w:line="259" w:lineRule="auto"/>
              <w:ind w:left="81" w:right="0" w:firstLine="0"/>
              <w:jc w:val="center"/>
            </w:pPr>
            <w:r>
              <w:t>3.157,36</w:t>
            </w:r>
          </w:p>
          <w:p w:rsidR="00F75C6A" w:rsidRDefault="002D6F34">
            <w:pPr>
              <w:spacing w:after="0" w:line="259" w:lineRule="auto"/>
              <w:ind w:left="270" w:right="0" w:firstLine="0"/>
              <w:jc w:val="left"/>
            </w:pPr>
            <w:r>
              <w:t>922,84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8.484,56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center"/>
            </w:pPr>
            <w:r>
              <w:t>35,00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1.190,02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center"/>
            </w:pPr>
            <w:r>
              <w:t>99,00</w:t>
            </w:r>
          </w:p>
          <w:p w:rsidR="00F75C6A" w:rsidRDefault="002D6F34">
            <w:pPr>
              <w:spacing w:after="66" w:line="259" w:lineRule="auto"/>
              <w:ind w:left="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9798" cy="71145"/>
                  <wp:effectExtent l="0" t="0" r="0" b="0"/>
                  <wp:docPr id="39714" name="Picture 39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4" name="Picture 397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98" cy="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1.266,23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2.204,51</w:t>
            </w:r>
          </w:p>
          <w:p w:rsidR="00F75C6A" w:rsidRDefault="002D6F34">
            <w:pPr>
              <w:spacing w:after="3" w:line="259" w:lineRule="auto"/>
              <w:ind w:left="107" w:right="0" w:firstLine="0"/>
              <w:jc w:val="left"/>
            </w:pPr>
            <w:r>
              <w:t>1.967,96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154,00</w:t>
            </w:r>
          </w:p>
          <w:p w:rsidR="00F75C6A" w:rsidRDefault="002D6F34">
            <w:pPr>
              <w:spacing w:after="3" w:line="259" w:lineRule="auto"/>
              <w:ind w:left="46" w:right="0" w:firstLine="0"/>
              <w:jc w:val="center"/>
            </w:pPr>
            <w:r>
              <w:t>156,44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325,00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center"/>
            </w:pPr>
            <w:r>
              <w:t>375, 54</w:t>
            </w:r>
          </w:p>
          <w:p w:rsidR="00F75C6A" w:rsidRDefault="002D6F34">
            <w:pPr>
              <w:spacing w:after="181" w:line="259" w:lineRule="auto"/>
              <w:ind w:left="41" w:right="0" w:firstLine="0"/>
              <w:jc w:val="center"/>
            </w:pPr>
            <w:r>
              <w:t>494,58</w:t>
            </w:r>
          </w:p>
          <w:p w:rsidR="00F75C6A" w:rsidRDefault="002D6F34">
            <w:pPr>
              <w:spacing w:after="0" w:line="259" w:lineRule="auto"/>
              <w:ind w:left="51" w:right="0" w:firstLine="0"/>
              <w:jc w:val="center"/>
            </w:pPr>
            <w:r>
              <w:t>813,94</w:t>
            </w:r>
          </w:p>
          <w:p w:rsidR="00F75C6A" w:rsidRDefault="002D6F34">
            <w:pPr>
              <w:spacing w:after="171" w:line="259" w:lineRule="auto"/>
              <w:ind w:left="56" w:right="0" w:firstLine="0"/>
              <w:jc w:val="center"/>
            </w:pPr>
            <w:r>
              <w:t>683,60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1.580,26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1.342,64</w:t>
            </w:r>
          </w:p>
          <w:p w:rsidR="00F75C6A" w:rsidRDefault="002D6F34">
            <w:pPr>
              <w:spacing w:after="0" w:line="259" w:lineRule="auto"/>
              <w:ind w:left="61" w:right="0" w:firstLine="0"/>
              <w:jc w:val="left"/>
            </w:pPr>
            <w:r>
              <w:t>10.640,40</w:t>
            </w:r>
          </w:p>
          <w:p w:rsidR="00F75C6A" w:rsidRDefault="002D6F34">
            <w:pPr>
              <w:spacing w:after="59" w:line="259" w:lineRule="auto"/>
              <w:ind w:left="6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3031" cy="71144"/>
                  <wp:effectExtent l="0" t="0" r="0" b="0"/>
                  <wp:docPr id="39715" name="Picture 39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5" name="Picture 3971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31" cy="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15" w:line="259" w:lineRule="auto"/>
              <w:ind w:left="122" w:right="0" w:firstLine="0"/>
              <w:jc w:val="left"/>
            </w:pPr>
            <w:r>
              <w:t>6.096, 99</w:t>
            </w:r>
          </w:p>
          <w:p w:rsidR="00F75C6A" w:rsidRDefault="002D6F34">
            <w:pPr>
              <w:spacing w:after="3" w:line="259" w:lineRule="auto"/>
              <w:ind w:left="132" w:right="0" w:firstLine="0"/>
              <w:jc w:val="left"/>
            </w:pPr>
            <w:r>
              <w:t>1.154, 53</w:t>
            </w:r>
          </w:p>
          <w:p w:rsidR="00F75C6A" w:rsidRDefault="002D6F34">
            <w:pPr>
              <w:spacing w:after="25" w:line="307" w:lineRule="auto"/>
              <w:ind w:left="224" w:right="0" w:firstLine="5"/>
              <w:jc w:val="left"/>
            </w:pPr>
            <w:r>
              <w:t>912,99 216,57 ssg,98</w:t>
            </w:r>
          </w:p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959,90</w:t>
            </w:r>
          </w:p>
          <w:p w:rsidR="00F75C6A" w:rsidRDefault="002D6F34">
            <w:pPr>
              <w:spacing w:after="3" w:line="259" w:lineRule="auto"/>
              <w:ind w:left="137" w:right="0" w:firstLine="0"/>
              <w:jc w:val="left"/>
            </w:pPr>
            <w:r>
              <w:t>6.347,60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2.581,46</w:t>
            </w:r>
          </w:p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t>20.140,58</w:t>
            </w:r>
          </w:p>
          <w:p w:rsidR="00F75C6A" w:rsidRDefault="002D6F34">
            <w:pPr>
              <w:spacing w:after="3" w:line="259" w:lineRule="auto"/>
              <w:ind w:left="137" w:right="0" w:firstLine="0"/>
              <w:jc w:val="left"/>
            </w:pPr>
            <w:r>
              <w:t>4.036,27</w:t>
            </w:r>
          </w:p>
          <w:p w:rsidR="00F75C6A" w:rsidRDefault="002D6F34">
            <w:pPr>
              <w:spacing w:after="0" w:line="259" w:lineRule="auto"/>
              <w:ind w:left="148" w:right="0" w:firstLine="0"/>
              <w:jc w:val="left"/>
            </w:pPr>
            <w:r>
              <w:t>1.866,95</w:t>
            </w:r>
          </w:p>
          <w:p w:rsidR="00F75C6A" w:rsidRDefault="002D6F34">
            <w:pPr>
              <w:spacing w:after="0" w:line="290" w:lineRule="auto"/>
              <w:ind w:left="76" w:right="0" w:firstLine="163"/>
              <w:jc w:val="left"/>
            </w:pPr>
            <w:r>
              <w:t>554,17 97.117,81 lir111,93 32.710,39</w:t>
            </w:r>
          </w:p>
          <w:p w:rsidR="00F75C6A" w:rsidRDefault="002D6F34">
            <w:pPr>
              <w:spacing w:after="0" w:line="259" w:lineRule="auto"/>
              <w:ind w:left="316" w:right="0" w:firstLine="0"/>
              <w:jc w:val="left"/>
            </w:pPr>
            <w:r>
              <w:t>79,34</w:t>
            </w:r>
          </w:p>
          <w:p w:rsidR="00F75C6A" w:rsidRDefault="002D6F34">
            <w:pPr>
              <w:spacing w:after="3" w:line="259" w:lineRule="auto"/>
              <w:ind w:left="249" w:right="0" w:firstLine="0"/>
              <w:jc w:val="left"/>
            </w:pPr>
            <w:r>
              <w:t>203,50</w:t>
            </w:r>
          </w:p>
          <w:p w:rsidR="00F75C6A" w:rsidRDefault="002D6F34">
            <w:pPr>
              <w:spacing w:after="0" w:line="259" w:lineRule="auto"/>
              <w:ind w:left="255" w:right="0" w:firstLine="0"/>
              <w:jc w:val="left"/>
            </w:pPr>
            <w:r>
              <w:t>185,90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5.091,73</w:t>
            </w:r>
          </w:p>
          <w:p w:rsidR="00F75C6A" w:rsidRDefault="002D6F34">
            <w:pPr>
              <w:spacing w:after="15" w:line="259" w:lineRule="auto"/>
              <w:ind w:left="326" w:right="0" w:firstLine="0"/>
              <w:jc w:val="left"/>
            </w:pPr>
            <w:r>
              <w:t>55,18</w:t>
            </w:r>
          </w:p>
          <w:p w:rsidR="00F75C6A" w:rsidRDefault="002D6F34">
            <w:pPr>
              <w:spacing w:after="0" w:line="259" w:lineRule="auto"/>
              <w:ind w:left="331" w:right="0" w:firstLine="0"/>
              <w:jc w:val="left"/>
            </w:pPr>
            <w:r>
              <w:t>68 r49</w:t>
            </w:r>
          </w:p>
          <w:p w:rsidR="00F75C6A" w:rsidRDefault="002D6F34">
            <w:pPr>
              <w:spacing w:after="23" w:line="259" w:lineRule="auto"/>
              <w:ind w:left="260" w:right="0" w:firstLine="0"/>
              <w:jc w:val="left"/>
            </w:pPr>
            <w:r>
              <w:t>434,86</w:t>
            </w:r>
          </w:p>
          <w:p w:rsidR="00F75C6A" w:rsidRDefault="002D6F34">
            <w:pPr>
              <w:spacing w:after="0" w:line="259" w:lineRule="auto"/>
              <w:ind w:left="336" w:right="0" w:firstLine="0"/>
              <w:jc w:val="left"/>
            </w:pPr>
            <w:r>
              <w:t>22,68</w:t>
            </w:r>
          </w:p>
          <w:p w:rsidR="00F75C6A" w:rsidRDefault="002D6F34">
            <w:pPr>
              <w:spacing w:after="0" w:line="259" w:lineRule="auto"/>
              <w:ind w:left="270" w:right="0" w:firstLine="0"/>
              <w:jc w:val="left"/>
            </w:pPr>
            <w:r>
              <w:t>123,17</w:t>
            </w:r>
          </w:p>
          <w:p w:rsidR="00F75C6A" w:rsidRDefault="002D6F34">
            <w:pPr>
              <w:spacing w:after="38" w:line="259" w:lineRule="auto"/>
              <w:ind w:left="81" w:right="0" w:firstLine="0"/>
              <w:jc w:val="center"/>
            </w:pPr>
            <w:r>
              <w:rPr>
                <w:sz w:val="10"/>
              </w:rPr>
              <w:t>3.510,g7</w:t>
            </w:r>
          </w:p>
          <w:p w:rsidR="00F75C6A" w:rsidRDefault="002D6F34">
            <w:pPr>
              <w:spacing w:after="0" w:line="259" w:lineRule="auto"/>
              <w:ind w:left="270" w:right="0" w:firstLine="0"/>
              <w:jc w:val="left"/>
            </w:pPr>
            <w:r>
              <w:t>903,81</w:t>
            </w:r>
          </w:p>
        </w:tc>
        <w:tc>
          <w:tcPr>
            <w:tcW w:w="8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6.889,42</w:t>
            </w:r>
          </w:p>
          <w:p w:rsidR="00F75C6A" w:rsidRDefault="002D6F34">
            <w:pPr>
              <w:spacing w:after="0" w:line="259" w:lineRule="auto"/>
              <w:ind w:left="25" w:right="0" w:firstLine="0"/>
              <w:jc w:val="center"/>
            </w:pPr>
            <w:r>
              <w:t>25,00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1.190,02</w:t>
            </w:r>
          </w:p>
          <w:p w:rsidR="00F75C6A" w:rsidRDefault="002D6F34">
            <w:pPr>
              <w:spacing w:after="0" w:line="259" w:lineRule="auto"/>
              <w:ind w:left="31" w:right="0" w:firstLine="0"/>
              <w:jc w:val="center"/>
            </w:pPr>
            <w:r>
              <w:t>99,00</w:t>
            </w:r>
          </w:p>
          <w:p w:rsidR="00F75C6A" w:rsidRDefault="002D6F34">
            <w:pPr>
              <w:spacing w:after="3" w:line="259" w:lineRule="auto"/>
              <w:ind w:left="36" w:right="0" w:firstLine="0"/>
              <w:jc w:val="left"/>
            </w:pPr>
            <w:r>
              <w:t>27.689,95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1.105,54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2.724,27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1.770,13</w:t>
            </w:r>
          </w:p>
          <w:p w:rsidR="00F75C6A" w:rsidRDefault="002D6F34">
            <w:pPr>
              <w:spacing w:after="0" w:line="259" w:lineRule="auto"/>
              <w:ind w:left="0" w:right="36" w:firstLine="0"/>
              <w:jc w:val="center"/>
            </w:pPr>
            <w:r>
              <w:t>154,00</w:t>
            </w:r>
          </w:p>
          <w:p w:rsidR="00F75C6A" w:rsidRDefault="002D6F34">
            <w:pPr>
              <w:spacing w:after="0" w:line="259" w:lineRule="auto"/>
              <w:ind w:left="0" w:right="36" w:firstLine="0"/>
              <w:jc w:val="center"/>
            </w:pPr>
            <w:r>
              <w:t>151,73</w:t>
            </w:r>
          </w:p>
          <w:p w:rsidR="00F75C6A" w:rsidRDefault="002D6F34">
            <w:pPr>
              <w:spacing w:after="0" w:line="259" w:lineRule="auto"/>
              <w:ind w:left="0" w:right="41" w:firstLine="0"/>
              <w:jc w:val="center"/>
            </w:pPr>
            <w:r>
              <w:t>325,00</w:t>
            </w:r>
          </w:p>
          <w:p w:rsidR="00F75C6A" w:rsidRDefault="002D6F34">
            <w:pPr>
              <w:spacing w:after="0" w:line="259" w:lineRule="auto"/>
              <w:ind w:left="0" w:right="25" w:firstLine="0"/>
              <w:jc w:val="center"/>
            </w:pPr>
            <w:r>
              <w:t>181,25</w:t>
            </w:r>
          </w:p>
          <w:p w:rsidR="00F75C6A" w:rsidRDefault="002D6F34">
            <w:pPr>
              <w:spacing w:after="0" w:line="259" w:lineRule="auto"/>
              <w:ind w:left="0" w:right="41" w:firstLine="0"/>
              <w:jc w:val="center"/>
            </w:pPr>
            <w:r>
              <w:t>294,58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7.781,47</w:t>
            </w:r>
          </w:p>
          <w:p w:rsidR="00F75C6A" w:rsidRDefault="002D6F34">
            <w:pPr>
              <w:spacing w:after="0" w:line="259" w:lineRule="auto"/>
              <w:ind w:left="0" w:right="31" w:firstLine="0"/>
              <w:jc w:val="center"/>
            </w:pPr>
            <w:r>
              <w:t>698,89</w:t>
            </w:r>
          </w:p>
          <w:p w:rsidR="00F75C6A" w:rsidRDefault="002D6F34">
            <w:pPr>
              <w:spacing w:after="0" w:line="259" w:lineRule="auto"/>
              <w:ind w:left="0" w:right="31" w:firstLine="0"/>
              <w:jc w:val="center"/>
            </w:pPr>
            <w:r>
              <w:t>683,60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5.492,81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1.580,26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1.342,64</w:t>
            </w:r>
          </w:p>
          <w:p w:rsidR="00F75C6A" w:rsidRDefault="002D6F34">
            <w:pPr>
              <w:spacing w:after="0" w:line="259" w:lineRule="auto"/>
              <w:ind w:left="61" w:right="0" w:firstLine="0"/>
              <w:jc w:val="left"/>
            </w:pPr>
            <w:r>
              <w:t>10.800,84</w:t>
            </w:r>
          </w:p>
          <w:p w:rsidR="00F75C6A" w:rsidRDefault="002D6F34">
            <w:pPr>
              <w:spacing w:after="182" w:line="259" w:lineRule="auto"/>
              <w:ind w:left="66" w:right="0" w:firstLine="0"/>
              <w:jc w:val="left"/>
            </w:pPr>
            <w:r>
              <w:t>13.048,64</w:t>
            </w:r>
          </w:p>
          <w:p w:rsidR="00F75C6A" w:rsidRDefault="002D6F34">
            <w:pPr>
              <w:spacing w:after="7" w:line="259" w:lineRule="auto"/>
              <w:ind w:left="127" w:right="0" w:firstLine="0"/>
              <w:jc w:val="left"/>
            </w:pPr>
            <w:r>
              <w:t>2.026 46</w:t>
            </w:r>
          </w:p>
          <w:p w:rsidR="00F75C6A" w:rsidRDefault="002D6F34">
            <w:pPr>
              <w:spacing w:after="0" w:line="259" w:lineRule="auto"/>
              <w:ind w:left="5" w:right="0" w:firstLine="0"/>
              <w:jc w:val="center"/>
            </w:pPr>
            <w:r>
              <w:t>712,86</w:t>
            </w:r>
          </w:p>
          <w:p w:rsidR="00F75C6A" w:rsidRDefault="002D6F34">
            <w:pPr>
              <w:spacing w:after="0" w:line="259" w:lineRule="auto"/>
              <w:ind w:right="0" w:firstLine="0"/>
              <w:jc w:val="center"/>
            </w:pPr>
            <w:r>
              <w:t>220,73</w:t>
            </w:r>
          </w:p>
          <w:p w:rsidR="00F75C6A" w:rsidRDefault="002D6F34">
            <w:pPr>
              <w:spacing w:after="0" w:line="259" w:lineRule="auto"/>
              <w:ind w:left="0" w:right="0" w:firstLine="0"/>
              <w:jc w:val="center"/>
            </w:pPr>
            <w:r>
              <w:t>584,33</w:t>
            </w:r>
          </w:p>
          <w:p w:rsidR="00F75C6A" w:rsidRDefault="002D6F34">
            <w:pPr>
              <w:spacing w:after="28" w:line="259" w:lineRule="auto"/>
              <w:ind w:right="0" w:firstLine="0"/>
              <w:jc w:val="center"/>
            </w:pPr>
            <w:r>
              <w:rPr>
                <w:sz w:val="12"/>
              </w:rPr>
              <w:t>822*59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7.080,65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2.588,06</w:t>
            </w:r>
          </w:p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t>27.745,45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3.919,97</w:t>
            </w:r>
          </w:p>
          <w:p w:rsidR="00F75C6A" w:rsidRDefault="002D6F34">
            <w:pPr>
              <w:spacing w:after="3" w:line="259" w:lineRule="auto"/>
              <w:ind w:left="31" w:right="0" w:firstLine="0"/>
              <w:jc w:val="center"/>
            </w:pPr>
            <w:r>
              <w:t>924,53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center"/>
            </w:pPr>
            <w:r>
              <w:t>304,17</w:t>
            </w:r>
          </w:p>
          <w:p w:rsidR="00F75C6A" w:rsidRDefault="002D6F34">
            <w:pPr>
              <w:spacing w:after="61" w:line="259" w:lineRule="auto"/>
              <w:ind w:left="7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39498" cy="67911"/>
                  <wp:effectExtent l="0" t="0" r="0" b="0"/>
                  <wp:docPr id="39803" name="Picture 39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03" name="Picture 3980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98" cy="6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81" w:right="0" w:firstLine="0"/>
              <w:jc w:val="left"/>
            </w:pPr>
            <w:r>
              <w:t>11.314,65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33.346,85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center"/>
            </w:pPr>
            <w:r>
              <w:t>79,34</w:t>
            </w:r>
          </w:p>
          <w:p w:rsidR="00F75C6A" w:rsidRDefault="002D6F34">
            <w:pPr>
              <w:spacing w:after="23" w:line="259" w:lineRule="auto"/>
              <w:ind w:left="56" w:right="0" w:firstLine="0"/>
              <w:jc w:val="center"/>
            </w:pPr>
            <w:r>
              <w:rPr>
                <w:sz w:val="12"/>
              </w:rPr>
              <w:t>157*65</w:t>
            </w:r>
          </w:p>
          <w:p w:rsidR="00F75C6A" w:rsidRDefault="002D6F34">
            <w:pPr>
              <w:spacing w:after="3" w:line="259" w:lineRule="auto"/>
              <w:ind w:left="56" w:right="0" w:firstLine="0"/>
              <w:jc w:val="center"/>
            </w:pPr>
            <w:r>
              <w:t>185,90</w:t>
            </w:r>
          </w:p>
          <w:p w:rsidR="00F75C6A" w:rsidRDefault="002D6F34">
            <w:pPr>
              <w:spacing w:after="0" w:line="259" w:lineRule="auto"/>
              <w:ind w:left="153" w:right="0" w:firstLine="0"/>
              <w:jc w:val="left"/>
            </w:pPr>
            <w:r>
              <w:t>4.638,77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center"/>
            </w:pPr>
            <w:r>
              <w:t>53,32</w:t>
            </w:r>
          </w:p>
          <w:p w:rsidR="00F75C6A" w:rsidRDefault="002D6F34">
            <w:pPr>
              <w:spacing w:after="0" w:line="259" w:lineRule="auto"/>
              <w:ind w:left="143" w:right="0" w:firstLine="0"/>
              <w:jc w:val="center"/>
            </w:pPr>
            <w:r>
              <w:t>55,33</w:t>
            </w:r>
          </w:p>
          <w:p w:rsidR="00F75C6A" w:rsidRDefault="002D6F34">
            <w:pPr>
              <w:spacing w:after="0" w:line="259" w:lineRule="auto"/>
              <w:ind w:left="71" w:right="0" w:firstLine="0"/>
              <w:jc w:val="center"/>
            </w:pPr>
            <w:r>
              <w:t>415,09</w:t>
            </w:r>
          </w:p>
          <w:p w:rsidR="00F75C6A" w:rsidRDefault="002D6F34">
            <w:pPr>
              <w:spacing w:after="0" w:line="259" w:lineRule="auto"/>
              <w:ind w:left="153" w:right="0" w:firstLine="0"/>
              <w:jc w:val="center"/>
            </w:pPr>
            <w:r>
              <w:t>22,68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center"/>
            </w:pPr>
            <w:r>
              <w:t>107,72</w:t>
            </w:r>
          </w:p>
          <w:p w:rsidR="00F75C6A" w:rsidRDefault="002D6F34">
            <w:pPr>
              <w:spacing w:after="0" w:line="259" w:lineRule="auto"/>
              <w:ind w:left="0" w:right="0" w:firstLine="0"/>
              <w:jc w:val="center"/>
            </w:pPr>
            <w:r>
              <w:t>2.939,93</w:t>
            </w:r>
          </w:p>
          <w:p w:rsidR="00F75C6A" w:rsidRDefault="002D6F34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12"/>
              </w:rPr>
              <w:t>683*51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7.282,65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center"/>
            </w:pPr>
            <w:r>
              <w:t>35,00</w:t>
            </w:r>
          </w:p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1.190,02</w:t>
            </w:r>
          </w:p>
          <w:p w:rsidR="00F75C6A" w:rsidRDefault="002D6F34">
            <w:pPr>
              <w:spacing w:after="3" w:line="259" w:lineRule="auto"/>
              <w:ind w:left="107" w:right="0" w:firstLine="0"/>
              <w:jc w:val="center"/>
            </w:pPr>
            <w:r>
              <w:t>99,00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left"/>
            </w:pPr>
            <w:r>
              <w:t>24.439,23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center"/>
            </w:pPr>
            <w:r>
              <w:t>970,53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2.291,25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1.557,84</w:t>
            </w:r>
          </w:p>
          <w:p w:rsidR="00F75C6A" w:rsidRDefault="002D6F34">
            <w:pPr>
              <w:spacing w:after="0" w:line="259" w:lineRule="auto"/>
              <w:ind w:left="36" w:right="0" w:firstLine="0"/>
              <w:jc w:val="center"/>
            </w:pPr>
            <w:r>
              <w:t>154,00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141,97</w:t>
            </w:r>
          </w:p>
          <w:p w:rsidR="00F75C6A" w:rsidRDefault="002D6F34">
            <w:pPr>
              <w:spacing w:after="166" w:line="259" w:lineRule="auto"/>
              <w:ind w:left="41" w:right="0" w:firstLine="0"/>
              <w:jc w:val="center"/>
            </w:pPr>
            <w:r>
              <w:t>325,00</w:t>
            </w:r>
          </w:p>
          <w:p w:rsidR="00F75C6A" w:rsidRDefault="002D6F34">
            <w:pPr>
              <w:spacing w:after="3" w:line="259" w:lineRule="auto"/>
              <w:ind w:left="36" w:right="0" w:firstLine="0"/>
              <w:jc w:val="center"/>
            </w:pPr>
            <w:r>
              <w:t>471,31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3.972, so</w:t>
            </w:r>
          </w:p>
          <w:p w:rsidR="00F75C6A" w:rsidRDefault="002D6F34">
            <w:pPr>
              <w:spacing w:after="0" w:line="259" w:lineRule="auto"/>
              <w:ind w:left="56" w:right="0" w:firstLine="0"/>
              <w:jc w:val="center"/>
            </w:pPr>
            <w:r>
              <w:t>748,32</w:t>
            </w:r>
          </w:p>
          <w:p w:rsidR="00F75C6A" w:rsidRDefault="002D6F34">
            <w:pPr>
              <w:spacing w:after="3" w:line="259" w:lineRule="auto"/>
              <w:ind w:left="56" w:right="0" w:firstLine="0"/>
              <w:jc w:val="center"/>
            </w:pPr>
            <w:r>
              <w:t>683,60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5.379,96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1.580,26</w:t>
            </w:r>
          </w:p>
          <w:p w:rsidR="00F75C6A" w:rsidRDefault="002D6F34">
            <w:pPr>
              <w:spacing w:after="3" w:line="259" w:lineRule="auto"/>
              <w:ind w:left="122" w:right="0" w:firstLine="0"/>
              <w:jc w:val="left"/>
            </w:pPr>
            <w:r>
              <w:t>1.342,64</w:t>
            </w:r>
          </w:p>
          <w:p w:rsidR="00F75C6A" w:rsidRDefault="002D6F34">
            <w:pPr>
              <w:spacing w:after="0" w:line="259" w:lineRule="auto"/>
              <w:ind w:left="56" w:right="0" w:firstLine="0"/>
              <w:jc w:val="left"/>
            </w:pPr>
            <w:r>
              <w:t>11.363,92</w:t>
            </w:r>
          </w:p>
          <w:p w:rsidR="00F75C6A" w:rsidRDefault="002D6F34">
            <w:pPr>
              <w:spacing w:after="0" w:line="259" w:lineRule="auto"/>
              <w:ind w:left="61" w:right="0" w:firstLine="0"/>
              <w:jc w:val="left"/>
            </w:pPr>
            <w:r>
              <w:t>12.840,34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6.742,98</w:t>
            </w:r>
          </w:p>
          <w:p w:rsidR="00F75C6A" w:rsidRDefault="002D6F34">
            <w:pPr>
              <w:spacing w:after="8" w:line="259" w:lineRule="auto"/>
              <w:ind w:left="132" w:right="0" w:firstLine="0"/>
              <w:jc w:val="left"/>
            </w:pPr>
            <w:r>
              <w:t>1.516,46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1.218,04</w:t>
            </w:r>
          </w:p>
          <w:p w:rsidR="00F75C6A" w:rsidRDefault="002D6F34">
            <w:pPr>
              <w:spacing w:after="0" w:line="259" w:lineRule="auto"/>
              <w:ind w:left="224" w:right="0" w:firstLine="0"/>
              <w:jc w:val="left"/>
            </w:pPr>
            <w:r>
              <w:t>226,73</w:t>
            </w:r>
          </w:p>
          <w:p w:rsidR="00F75C6A" w:rsidRDefault="002D6F34">
            <w:pPr>
              <w:spacing w:after="0" w:line="259" w:lineRule="auto"/>
              <w:ind w:left="224" w:right="0" w:firstLine="0"/>
              <w:jc w:val="left"/>
            </w:pPr>
            <w:r>
              <w:t>520,24</w:t>
            </w:r>
          </w:p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760,14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6.352,38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2.369,46</w:t>
            </w:r>
          </w:p>
          <w:p w:rsidR="00F75C6A" w:rsidRDefault="002D6F34">
            <w:pPr>
              <w:spacing w:after="0" w:line="259" w:lineRule="auto"/>
              <w:ind w:left="66" w:right="0" w:firstLine="0"/>
              <w:jc w:val="left"/>
            </w:pPr>
            <w:r>
              <w:t>20.514,36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4.338,87</w:t>
            </w:r>
          </w:p>
          <w:p w:rsidR="00F75C6A" w:rsidRDefault="002D6F34">
            <w:pPr>
              <w:spacing w:after="13" w:line="259" w:lineRule="auto"/>
              <w:ind w:left="239" w:right="0" w:firstLine="0"/>
              <w:jc w:val="left"/>
            </w:pPr>
            <w:r>
              <w:t>587,40</w:t>
            </w:r>
          </w:p>
          <w:p w:rsidR="00F75C6A" w:rsidRDefault="002D6F34">
            <w:pPr>
              <w:spacing w:after="0" w:line="259" w:lineRule="auto"/>
              <w:ind w:left="239" w:right="0" w:firstLine="0"/>
              <w:jc w:val="left"/>
            </w:pPr>
            <w:r>
              <w:t>804,17</w:t>
            </w:r>
          </w:p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t>100.075,31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11.535,24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33.724,62</w:t>
            </w:r>
          </w:p>
          <w:p w:rsidR="00F75C6A" w:rsidRDefault="002D6F34">
            <w:pPr>
              <w:spacing w:after="0" w:line="259" w:lineRule="auto"/>
              <w:ind w:left="311" w:right="0" w:firstLine="0"/>
              <w:jc w:val="left"/>
            </w:pPr>
            <w:r>
              <w:t>79,34</w:t>
            </w:r>
          </w:p>
          <w:p w:rsidR="00F75C6A" w:rsidRDefault="002D6F34">
            <w:pPr>
              <w:spacing w:after="0" w:line="259" w:lineRule="auto"/>
              <w:ind w:left="255" w:right="0" w:firstLine="0"/>
              <w:jc w:val="left"/>
            </w:pPr>
            <w:r>
              <w:t>112,52</w:t>
            </w:r>
          </w:p>
          <w:p w:rsidR="00F75C6A" w:rsidRDefault="002D6F34">
            <w:pPr>
              <w:spacing w:after="0" w:line="259" w:lineRule="auto"/>
              <w:ind w:left="255" w:right="0" w:firstLine="0"/>
              <w:jc w:val="left"/>
            </w:pPr>
            <w:r>
              <w:t>185,90</w:t>
            </w:r>
          </w:p>
          <w:p w:rsidR="00F75C6A" w:rsidRDefault="002D6F34">
            <w:pPr>
              <w:spacing w:after="3" w:line="259" w:lineRule="auto"/>
              <w:ind w:left="143" w:right="0" w:firstLine="0"/>
              <w:jc w:val="left"/>
            </w:pPr>
            <w:r>
              <w:t>4.677,67</w:t>
            </w:r>
          </w:p>
          <w:p w:rsidR="00F75C6A" w:rsidRDefault="002D6F34">
            <w:pPr>
              <w:spacing w:after="0" w:line="259" w:lineRule="auto"/>
              <w:ind w:left="316" w:right="0" w:firstLine="0"/>
              <w:jc w:val="left"/>
            </w:pPr>
            <w:r>
              <w:t>67,90</w:t>
            </w:r>
          </w:p>
          <w:p w:rsidR="00F75C6A" w:rsidRDefault="002D6F34">
            <w:pPr>
              <w:spacing w:after="0" w:line="259" w:lineRule="auto"/>
              <w:ind w:left="326" w:right="0" w:firstLine="0"/>
              <w:jc w:val="left"/>
            </w:pPr>
            <w:r>
              <w:t>58,19</w:t>
            </w:r>
          </w:p>
          <w:p w:rsidR="00F75C6A" w:rsidRDefault="002D6F34">
            <w:pPr>
              <w:spacing w:after="0" w:line="259" w:lineRule="auto"/>
              <w:ind w:left="255" w:right="0" w:firstLine="0"/>
              <w:jc w:val="left"/>
            </w:pPr>
            <w:r>
              <w:t>343,61</w:t>
            </w:r>
          </w:p>
          <w:p w:rsidR="00F75C6A" w:rsidRDefault="002D6F34">
            <w:pPr>
              <w:spacing w:after="0" w:line="259" w:lineRule="auto"/>
              <w:ind w:left="326" w:right="0" w:firstLine="0"/>
              <w:jc w:val="left"/>
            </w:pPr>
            <w:r>
              <w:t>22,68</w:t>
            </w:r>
          </w:p>
          <w:p w:rsidR="00F75C6A" w:rsidRDefault="002D6F34">
            <w:pPr>
              <w:spacing w:after="0" w:line="259" w:lineRule="auto"/>
              <w:ind w:left="260" w:right="0" w:firstLine="0"/>
              <w:jc w:val="left"/>
            </w:pPr>
            <w:r>
              <w:t>709,17</w:t>
            </w:r>
          </w:p>
          <w:p w:rsidR="00F75C6A" w:rsidRDefault="002D6F34">
            <w:pPr>
              <w:spacing w:after="0" w:line="259" w:lineRule="auto"/>
              <w:ind w:left="66" w:right="0" w:firstLine="0"/>
              <w:jc w:val="center"/>
            </w:pPr>
            <w:r>
              <w:t>4.032,98</w:t>
            </w:r>
          </w:p>
          <w:p w:rsidR="00F75C6A" w:rsidRDefault="002D6F34">
            <w:pPr>
              <w:spacing w:after="0" w:line="259" w:lineRule="auto"/>
              <w:ind w:left="275" w:right="0" w:firstLine="0"/>
              <w:jc w:val="left"/>
            </w:pPr>
            <w:r>
              <w:t>772,19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102" w:right="0" w:firstLine="0"/>
              <w:jc w:val="left"/>
            </w:pPr>
            <w:r>
              <w:t>8.895,40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center"/>
            </w:pPr>
            <w:r>
              <w:t>35,00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1.190,02</w:t>
            </w:r>
          </w:p>
          <w:p w:rsidR="00F75C6A" w:rsidRDefault="002D6F34">
            <w:pPr>
              <w:spacing w:after="3" w:line="259" w:lineRule="auto"/>
              <w:ind w:left="112" w:right="0" w:firstLine="0"/>
              <w:jc w:val="center"/>
            </w:pPr>
            <w:r>
              <w:t>99,00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18.612,41</w:t>
            </w:r>
          </w:p>
          <w:p w:rsidR="00F75C6A" w:rsidRDefault="002D6F34">
            <w:pPr>
              <w:spacing w:after="4" w:line="259" w:lineRule="auto"/>
              <w:ind w:left="112" w:right="0" w:firstLine="0"/>
              <w:jc w:val="left"/>
            </w:pPr>
            <w:r>
              <w:t>1.766,81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2.153, 50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2.457,65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center"/>
            </w:pPr>
            <w:r>
              <w:t>154,00</w:t>
            </w:r>
          </w:p>
          <w:p w:rsidR="00F75C6A" w:rsidRDefault="002D6F34">
            <w:pPr>
              <w:spacing w:after="0" w:line="256" w:lineRule="auto"/>
              <w:ind w:left="28" w:right="0" w:firstLine="0"/>
              <w:jc w:val="center"/>
            </w:pPr>
            <w:r>
              <w:t>151,09 325,00 486,63</w:t>
            </w:r>
          </w:p>
          <w:p w:rsidR="00F75C6A" w:rsidRDefault="002D6F34">
            <w:pPr>
              <w:spacing w:after="0" w:line="259" w:lineRule="auto"/>
              <w:ind w:left="51" w:right="0" w:firstLine="0"/>
              <w:jc w:val="center"/>
            </w:pPr>
            <w:r>
              <w:t>635,61</w:t>
            </w:r>
          </w:p>
          <w:p w:rsidR="00F75C6A" w:rsidRDefault="002D6F34">
            <w:pPr>
              <w:spacing w:after="3" w:line="259" w:lineRule="auto"/>
              <w:ind w:left="46" w:right="0" w:firstLine="0"/>
              <w:jc w:val="left"/>
            </w:pPr>
            <w:r>
              <w:t>11.076,38</w:t>
            </w:r>
          </w:p>
          <w:p w:rsidR="00F75C6A" w:rsidRDefault="002D6F34">
            <w:pPr>
              <w:spacing w:after="43" w:line="259" w:lineRule="auto"/>
              <w:ind w:left="61" w:right="0" w:firstLine="0"/>
              <w:jc w:val="center"/>
            </w:pPr>
            <w:r>
              <w:rPr>
                <w:sz w:val="10"/>
              </w:rPr>
              <w:t>821,C7</w:t>
            </w:r>
          </w:p>
          <w:p w:rsidR="00F75C6A" w:rsidRDefault="002D6F34">
            <w:pPr>
              <w:spacing w:after="0" w:line="259" w:lineRule="auto"/>
              <w:ind w:left="56" w:right="0" w:firstLine="0"/>
              <w:jc w:val="center"/>
            </w:pPr>
            <w:r>
              <w:t>683,60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5.708,67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1.580,26</w:t>
            </w:r>
          </w:p>
          <w:p w:rsidR="00F75C6A" w:rsidRDefault="002D6F34">
            <w:pPr>
              <w:spacing w:after="0" w:line="259" w:lineRule="auto"/>
              <w:ind w:left="127" w:right="0" w:firstLine="0"/>
              <w:jc w:val="left"/>
            </w:pPr>
            <w:r>
              <w:t>1.342,64</w:t>
            </w:r>
          </w:p>
          <w:p w:rsidR="00F75C6A" w:rsidRDefault="002D6F34">
            <w:pPr>
              <w:spacing w:after="3" w:line="259" w:lineRule="auto"/>
              <w:ind w:left="61" w:right="0" w:firstLine="0"/>
              <w:jc w:val="left"/>
            </w:pPr>
            <w:r>
              <w:t>11.156,60</w:t>
            </w:r>
          </w:p>
          <w:p w:rsidR="00F75C6A" w:rsidRDefault="002D6F34">
            <w:pPr>
              <w:spacing w:after="3" w:line="259" w:lineRule="auto"/>
              <w:ind w:left="66" w:right="0" w:firstLine="0"/>
              <w:jc w:val="left"/>
            </w:pPr>
            <w:r>
              <w:t>14.345,63</w:t>
            </w:r>
          </w:p>
          <w:p w:rsidR="00F75C6A" w:rsidRDefault="002D6F34">
            <w:pPr>
              <w:spacing w:after="0" w:line="259" w:lineRule="auto"/>
              <w:ind w:left="122" w:right="0" w:firstLine="0"/>
              <w:jc w:val="left"/>
            </w:pPr>
            <w:r>
              <w:t>5.493,77</w:t>
            </w:r>
          </w:p>
          <w:p w:rsidR="00F75C6A" w:rsidRDefault="002D6F34">
            <w:pPr>
              <w:spacing w:after="12" w:line="259" w:lineRule="auto"/>
              <w:ind w:left="137" w:right="0" w:firstLine="0"/>
              <w:jc w:val="left"/>
            </w:pPr>
            <w:r>
              <w:t>1.385 45</w:t>
            </w:r>
          </w:p>
          <w:p w:rsidR="00F75C6A" w:rsidRDefault="002D6F34">
            <w:pPr>
              <w:spacing w:after="0" w:line="259" w:lineRule="auto"/>
              <w:ind w:left="127" w:right="0" w:firstLine="0"/>
              <w:jc w:val="left"/>
            </w:pPr>
            <w:r>
              <w:t>1.225,69</w:t>
            </w:r>
          </w:p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43373</w:t>
            </w:r>
          </w:p>
          <w:p w:rsidR="00F75C6A" w:rsidRDefault="002D6F34">
            <w:pPr>
              <w:spacing w:after="0" w:line="259" w:lineRule="auto"/>
              <w:ind w:left="234" w:right="0" w:firstLine="0"/>
              <w:jc w:val="left"/>
            </w:pPr>
            <w:r>
              <w:t>515,88</w:t>
            </w:r>
          </w:p>
          <w:p w:rsidR="00F75C6A" w:rsidRDefault="002D6F34">
            <w:pPr>
              <w:spacing w:after="0" w:line="259" w:lineRule="auto"/>
              <w:ind w:left="239" w:right="0" w:firstLine="0"/>
              <w:jc w:val="left"/>
            </w:pPr>
            <w:r>
              <w:t>745,78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6.586,69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2.318,46</w:t>
            </w:r>
          </w:p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t>20.586,22</w:t>
            </w:r>
          </w:p>
          <w:p w:rsidR="00F75C6A" w:rsidRDefault="002D6F34">
            <w:pPr>
              <w:spacing w:after="3" w:line="259" w:lineRule="auto"/>
              <w:ind w:left="137" w:right="0" w:firstLine="0"/>
              <w:jc w:val="left"/>
            </w:pPr>
            <w:r>
              <w:t>3.975,63</w:t>
            </w:r>
          </w:p>
          <w:p w:rsidR="00F75C6A" w:rsidRDefault="002D6F34">
            <w:pPr>
              <w:spacing w:after="0" w:line="259" w:lineRule="auto"/>
              <w:ind w:left="143" w:right="0" w:firstLine="0"/>
              <w:jc w:val="left"/>
            </w:pPr>
            <w:r>
              <w:t>3.311,27</w:t>
            </w:r>
          </w:p>
          <w:p w:rsidR="00F75C6A" w:rsidRDefault="002D6F34">
            <w:pPr>
              <w:spacing w:after="23" w:line="259" w:lineRule="auto"/>
              <w:ind w:left="244" w:right="0" w:firstLine="0"/>
              <w:jc w:val="left"/>
            </w:pPr>
            <w:r>
              <w:rPr>
                <w:sz w:val="12"/>
              </w:rPr>
              <w:t>604417</w:t>
            </w:r>
          </w:p>
          <w:p w:rsidR="00F75C6A" w:rsidRDefault="002D6F34">
            <w:pPr>
              <w:spacing w:after="0" w:line="259" w:lineRule="auto"/>
              <w:ind w:left="81" w:right="0" w:firstLine="0"/>
              <w:jc w:val="left"/>
            </w:pPr>
            <w:r>
              <w:t>99.551,61</w:t>
            </w:r>
          </w:p>
          <w:p w:rsidR="00F75C6A" w:rsidRDefault="002D6F34">
            <w:pPr>
              <w:spacing w:after="0" w:line="259" w:lineRule="auto"/>
              <w:ind w:left="81" w:right="0" w:firstLine="0"/>
              <w:jc w:val="left"/>
            </w:pPr>
            <w:r>
              <w:t>10.638,00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t>33.298,47</w:t>
            </w:r>
          </w:p>
          <w:p w:rsidR="00F75C6A" w:rsidRDefault="002D6F34">
            <w:pPr>
              <w:spacing w:after="0" w:line="259" w:lineRule="auto"/>
              <w:ind w:left="316" w:right="0" w:firstLine="0"/>
              <w:jc w:val="left"/>
            </w:pPr>
            <w:r>
              <w:t>79,34</w:t>
            </w:r>
          </w:p>
          <w:p w:rsidR="00F75C6A" w:rsidRDefault="002D6F34">
            <w:pPr>
              <w:spacing w:after="0" w:line="259" w:lineRule="auto"/>
              <w:ind w:left="260" w:right="0" w:firstLine="0"/>
              <w:jc w:val="left"/>
            </w:pPr>
            <w:r>
              <w:t>506,66</w:t>
            </w:r>
          </w:p>
          <w:p w:rsidR="00F75C6A" w:rsidRDefault="002D6F34">
            <w:pPr>
              <w:spacing w:after="3" w:line="259" w:lineRule="auto"/>
              <w:ind w:left="260" w:right="0" w:firstLine="0"/>
              <w:jc w:val="left"/>
            </w:pPr>
            <w:r>
              <w:t>185,90</w:t>
            </w:r>
          </w:p>
          <w:p w:rsidR="00F75C6A" w:rsidRDefault="002D6F34">
            <w:pPr>
              <w:spacing w:after="0" w:line="259" w:lineRule="auto"/>
              <w:ind w:left="494" w:right="0" w:firstLine="0"/>
              <w:jc w:val="left"/>
            </w:pPr>
            <w:r>
              <w:t>73</w:t>
            </w:r>
          </w:p>
          <w:p w:rsidR="00F75C6A" w:rsidRDefault="002D6F34">
            <w:pPr>
              <w:spacing w:after="0" w:line="259" w:lineRule="auto"/>
              <w:ind w:left="326" w:right="0" w:firstLine="0"/>
              <w:jc w:val="left"/>
            </w:pPr>
            <w:r>
              <w:t>61,54</w:t>
            </w:r>
          </w:p>
          <w:p w:rsidR="00F75C6A" w:rsidRDefault="002D6F34">
            <w:pPr>
              <w:spacing w:after="0" w:line="259" w:lineRule="auto"/>
              <w:ind w:left="331" w:right="0" w:firstLine="0"/>
              <w:jc w:val="left"/>
            </w:pPr>
            <w:r>
              <w:t>62,17</w:t>
            </w:r>
          </w:p>
          <w:p w:rsidR="00F75C6A" w:rsidRDefault="002D6F34">
            <w:pPr>
              <w:spacing w:after="0" w:line="259" w:lineRule="auto"/>
              <w:ind w:left="260" w:right="0" w:firstLine="0"/>
              <w:jc w:val="left"/>
            </w:pPr>
            <w:r>
              <w:t>426,66</w:t>
            </w:r>
          </w:p>
          <w:p w:rsidR="00F75C6A" w:rsidRDefault="002D6F34">
            <w:pPr>
              <w:spacing w:after="0" w:line="259" w:lineRule="auto"/>
              <w:ind w:left="336" w:right="0" w:firstLine="0"/>
              <w:jc w:val="left"/>
            </w:pPr>
            <w:r>
              <w:t>22,68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center"/>
            </w:pPr>
            <w:r>
              <w:t>1.333,17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center"/>
            </w:pPr>
            <w:r>
              <w:t>3.347,84</w:t>
            </w:r>
          </w:p>
          <w:p w:rsidR="00F75C6A" w:rsidRDefault="002D6F34">
            <w:pPr>
              <w:spacing w:after="0" w:line="259" w:lineRule="auto"/>
              <w:ind w:left="270" w:right="0" w:firstLine="0"/>
              <w:jc w:val="left"/>
            </w:pPr>
            <w:r>
              <w:t>925A5</w:t>
            </w:r>
          </w:p>
        </w:tc>
        <w:tc>
          <w:tcPr>
            <w:tcW w:w="7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t>7.396, 19</w:t>
            </w:r>
          </w:p>
          <w:p w:rsidR="00F75C6A" w:rsidRDefault="002D6F34">
            <w:pPr>
              <w:spacing w:after="3" w:line="259" w:lineRule="auto"/>
              <w:ind w:left="102" w:right="0" w:firstLine="0"/>
              <w:jc w:val="center"/>
            </w:pPr>
            <w:r>
              <w:t>35,00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1.190,02</w:t>
            </w:r>
          </w:p>
          <w:p w:rsidR="00F75C6A" w:rsidRDefault="002D6F34">
            <w:pPr>
              <w:spacing w:after="0" w:line="259" w:lineRule="auto"/>
              <w:ind w:left="107" w:right="0" w:firstLine="0"/>
              <w:jc w:val="center"/>
            </w:pPr>
            <w:r>
              <w:t>99,00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19012,42</w:t>
            </w:r>
          </w:p>
          <w:p w:rsidR="00F75C6A" w:rsidRDefault="002D6F34">
            <w:pPr>
              <w:spacing w:after="28" w:line="259" w:lineRule="auto"/>
              <w:ind w:left="112" w:right="0" w:firstLine="0"/>
              <w:jc w:val="left"/>
            </w:pPr>
            <w:r>
              <w:rPr>
                <w:sz w:val="12"/>
              </w:rPr>
              <w:t>1.792r48</w:t>
            </w:r>
          </w:p>
          <w:p w:rsidR="00F75C6A" w:rsidRDefault="002D6F34">
            <w:pPr>
              <w:spacing w:after="1" w:line="259" w:lineRule="auto"/>
              <w:ind w:left="107" w:right="0" w:firstLine="0"/>
              <w:jc w:val="left"/>
            </w:pPr>
            <w:r>
              <w:t>1031,98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1,540, 71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center"/>
            </w:pPr>
            <w:r>
              <w:t>154,00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157,10</w:t>
            </w:r>
          </w:p>
          <w:p w:rsidR="00F75C6A" w:rsidRDefault="002D6F34">
            <w:pPr>
              <w:spacing w:after="48" w:line="259" w:lineRule="auto"/>
              <w:ind w:left="36" w:right="0" w:firstLine="0"/>
              <w:jc w:val="center"/>
            </w:pPr>
            <w:r>
              <w:rPr>
                <w:sz w:val="10"/>
              </w:rPr>
              <w:t>325,oc</w:t>
            </w:r>
          </w:p>
          <w:p w:rsidR="00F75C6A" w:rsidRDefault="002D6F34">
            <w:pPr>
              <w:spacing w:after="0" w:line="259" w:lineRule="auto"/>
              <w:ind w:left="41" w:right="0" w:firstLine="0"/>
              <w:jc w:val="center"/>
            </w:pPr>
            <w:r>
              <w:t>576,66</w:t>
            </w:r>
          </w:p>
          <w:p w:rsidR="00F75C6A" w:rsidRDefault="002D6F34">
            <w:pPr>
              <w:spacing w:after="0" w:line="259" w:lineRule="auto"/>
              <w:ind w:left="46" w:right="0" w:firstLine="0"/>
              <w:jc w:val="center"/>
            </w:pPr>
            <w:r>
              <w:t>598,91</w:t>
            </w:r>
          </w:p>
          <w:p w:rsidR="00F75C6A" w:rsidRDefault="002D6F34">
            <w:pPr>
              <w:spacing w:after="3" w:line="259" w:lineRule="auto"/>
              <w:ind w:left="107" w:right="0" w:firstLine="0"/>
              <w:jc w:val="left"/>
            </w:pPr>
            <w:r>
              <w:t>8.963,49</w:t>
            </w:r>
          </w:p>
          <w:p w:rsidR="00F75C6A" w:rsidRDefault="002D6F34">
            <w:pPr>
              <w:spacing w:after="0" w:line="259" w:lineRule="auto"/>
              <w:ind w:left="51" w:right="0" w:firstLine="0"/>
              <w:jc w:val="center"/>
            </w:pPr>
            <w:r>
              <w:t>798,33</w:t>
            </w:r>
          </w:p>
          <w:p w:rsidR="00F75C6A" w:rsidRDefault="002D6F34">
            <w:pPr>
              <w:spacing w:after="3" w:line="259" w:lineRule="auto"/>
              <w:ind w:left="56" w:right="0" w:firstLine="0"/>
              <w:jc w:val="center"/>
            </w:pPr>
            <w:r>
              <w:t>683,60</w:t>
            </w:r>
          </w:p>
          <w:p w:rsidR="00F75C6A" w:rsidRDefault="002D6F34">
            <w:pPr>
              <w:spacing w:after="171" w:line="259" w:lineRule="auto"/>
              <w:ind w:left="117" w:right="0" w:firstLine="0"/>
              <w:jc w:val="left"/>
            </w:pPr>
            <w:r>
              <w:t>6520,66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1.342,64</w:t>
            </w:r>
          </w:p>
          <w:p w:rsidR="00F75C6A" w:rsidRDefault="002D6F34">
            <w:pPr>
              <w:spacing w:after="3" w:line="259" w:lineRule="auto"/>
              <w:ind w:left="61" w:right="0" w:firstLine="0"/>
              <w:jc w:val="left"/>
            </w:pPr>
            <w:r>
              <w:t>11.225,34</w:t>
            </w:r>
          </w:p>
          <w:p w:rsidR="00F75C6A" w:rsidRDefault="002D6F34">
            <w:pPr>
              <w:spacing w:after="0" w:line="259" w:lineRule="auto"/>
              <w:ind w:left="66" w:right="0" w:firstLine="0"/>
              <w:jc w:val="left"/>
            </w:pPr>
            <w:r>
              <w:t>14.507,20</w:t>
            </w:r>
          </w:p>
          <w:p w:rsidR="00F75C6A" w:rsidRDefault="002D6F34">
            <w:pPr>
              <w:spacing w:after="0" w:line="259" w:lineRule="auto"/>
              <w:ind w:left="127" w:right="0" w:firstLine="0"/>
              <w:jc w:val="left"/>
            </w:pPr>
            <w:r>
              <w:t>5.993,77</w:t>
            </w:r>
          </w:p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1.112,98</w:t>
            </w:r>
          </w:p>
          <w:p w:rsidR="00F75C6A" w:rsidRDefault="002D6F34">
            <w:pPr>
              <w:spacing w:after="23" w:line="259" w:lineRule="auto"/>
              <w:ind w:left="132" w:right="0" w:firstLine="0"/>
              <w:jc w:val="left"/>
            </w:pPr>
            <w:r>
              <w:rPr>
                <w:sz w:val="12"/>
              </w:rPr>
              <w:t>1,191x38</w:t>
            </w:r>
          </w:p>
          <w:p w:rsidR="00F75C6A" w:rsidRDefault="002D6F34">
            <w:pPr>
              <w:spacing w:after="0" w:line="259" w:lineRule="auto"/>
              <w:ind w:left="234" w:right="0" w:firstLine="0"/>
              <w:jc w:val="left"/>
            </w:pPr>
            <w:r>
              <w:t>214,17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center"/>
            </w:pPr>
            <w:r>
              <w:t>520,52</w:t>
            </w:r>
          </w:p>
          <w:p w:rsidR="00F75C6A" w:rsidRDefault="002D6F34">
            <w:pPr>
              <w:spacing w:after="0" w:line="259" w:lineRule="auto"/>
              <w:ind w:left="239" w:right="0" w:firstLine="0"/>
              <w:jc w:val="left"/>
            </w:pPr>
            <w:r>
              <w:t>784,89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7.269,36</w:t>
            </w:r>
          </w:p>
          <w:p w:rsidR="00F75C6A" w:rsidRDefault="002D6F34">
            <w:pPr>
              <w:spacing w:after="0" w:line="259" w:lineRule="auto"/>
              <w:ind w:left="143" w:right="0" w:firstLine="0"/>
              <w:jc w:val="left"/>
            </w:pPr>
            <w:r>
              <w:t>2.386,46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25.050,82</w:t>
            </w:r>
          </w:p>
          <w:p w:rsidR="00F75C6A" w:rsidRDefault="002D6F34">
            <w:pPr>
              <w:spacing w:after="0" w:line="259" w:lineRule="auto"/>
              <w:ind w:left="143" w:right="0" w:firstLine="0"/>
              <w:jc w:val="left"/>
            </w:pPr>
            <w:r>
              <w:t>3.933,22</w:t>
            </w:r>
          </w:p>
          <w:p w:rsidR="00F75C6A" w:rsidRDefault="002D6F34">
            <w:pPr>
              <w:spacing w:after="3" w:line="259" w:lineRule="auto"/>
              <w:ind w:left="239" w:right="0" w:firstLine="0"/>
              <w:jc w:val="left"/>
            </w:pPr>
            <w:r>
              <w:t>957,35</w:t>
            </w:r>
          </w:p>
          <w:p w:rsidR="00F75C6A" w:rsidRDefault="002D6F34">
            <w:pPr>
              <w:spacing w:after="0" w:line="259" w:lineRule="auto"/>
              <w:ind w:left="239" w:right="0" w:firstLine="0"/>
              <w:jc w:val="left"/>
            </w:pPr>
            <w:r>
              <w:t>354,17</w:t>
            </w:r>
          </w:p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t>100.808,66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t>11.249,73</w:t>
            </w:r>
          </w:p>
          <w:p w:rsidR="00F75C6A" w:rsidRDefault="002D6F34">
            <w:pPr>
              <w:spacing w:after="0" w:line="259" w:lineRule="auto"/>
              <w:ind w:left="87" w:right="0" w:firstLine="0"/>
              <w:jc w:val="left"/>
            </w:pPr>
            <w:r>
              <w:t>33.858,93</w:t>
            </w:r>
          </w:p>
          <w:p w:rsidR="00F75C6A" w:rsidRDefault="002D6F34">
            <w:pPr>
              <w:spacing w:after="0" w:line="259" w:lineRule="auto"/>
              <w:ind w:left="158" w:right="0" w:firstLine="0"/>
              <w:jc w:val="left"/>
            </w:pPr>
            <w:r>
              <w:t>1.422,25</w:t>
            </w:r>
          </w:p>
          <w:p w:rsidR="00F75C6A" w:rsidRDefault="002D6F34">
            <w:pPr>
              <w:spacing w:after="0" w:line="259" w:lineRule="auto"/>
              <w:ind w:left="255" w:right="0" w:firstLine="0"/>
              <w:jc w:val="left"/>
            </w:pPr>
            <w:r>
              <w:t>290,85</w:t>
            </w:r>
          </w:p>
          <w:p w:rsidR="00F75C6A" w:rsidRDefault="002D6F34">
            <w:pPr>
              <w:spacing w:after="12" w:line="259" w:lineRule="auto"/>
              <w:ind w:left="255" w:right="0" w:firstLine="0"/>
              <w:jc w:val="left"/>
            </w:pPr>
            <w:r>
              <w:t>185,90</w:t>
            </w:r>
          </w:p>
          <w:p w:rsidR="00F75C6A" w:rsidRDefault="002D6F34">
            <w:pPr>
              <w:spacing w:after="6" w:line="259" w:lineRule="auto"/>
              <w:ind w:left="163" w:right="0" w:firstLine="0"/>
              <w:jc w:val="left"/>
            </w:pPr>
            <w:r>
              <w:t>5 690,95</w:t>
            </w:r>
          </w:p>
          <w:p w:rsidR="00F75C6A" w:rsidRDefault="002D6F34">
            <w:pPr>
              <w:spacing w:after="0" w:line="259" w:lineRule="auto"/>
              <w:ind w:left="326" w:right="0" w:firstLine="0"/>
              <w:jc w:val="left"/>
            </w:pPr>
            <w:r>
              <w:t>73,43</w:t>
            </w:r>
          </w:p>
          <w:p w:rsidR="00F75C6A" w:rsidRDefault="002D6F34">
            <w:pPr>
              <w:spacing w:after="0" w:line="259" w:lineRule="auto"/>
              <w:ind w:left="326" w:right="0" w:firstLine="0"/>
              <w:jc w:val="left"/>
            </w:pPr>
            <w:r>
              <w:t>40,17</w:t>
            </w:r>
          </w:p>
          <w:p w:rsidR="00F75C6A" w:rsidRDefault="002D6F34">
            <w:pPr>
              <w:spacing w:after="0" w:line="259" w:lineRule="auto"/>
              <w:ind w:left="265" w:right="0" w:firstLine="0"/>
              <w:jc w:val="left"/>
            </w:pPr>
            <w:r>
              <w:t>336,17</w:t>
            </w:r>
          </w:p>
          <w:p w:rsidR="00F75C6A" w:rsidRDefault="002D6F34">
            <w:pPr>
              <w:spacing w:after="0" w:line="259" w:lineRule="auto"/>
              <w:ind w:left="336" w:right="0" w:firstLine="0"/>
              <w:jc w:val="left"/>
            </w:pPr>
            <w:r>
              <w:t>22,68</w:t>
            </w:r>
          </w:p>
          <w:p w:rsidR="00F75C6A" w:rsidRDefault="002D6F34">
            <w:pPr>
              <w:spacing w:after="0" w:line="259" w:lineRule="auto"/>
              <w:ind w:left="270" w:right="0" w:firstLine="0"/>
              <w:jc w:val="left"/>
            </w:pPr>
            <w:r>
              <w:t>383,17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center"/>
            </w:pPr>
            <w:r>
              <w:t>4.057,23</w:t>
            </w:r>
          </w:p>
          <w:p w:rsidR="00F75C6A" w:rsidRDefault="002D6F34">
            <w:pPr>
              <w:spacing w:after="0" w:line="259" w:lineRule="auto"/>
              <w:ind w:left="275" w:right="0" w:firstLine="0"/>
              <w:jc w:val="left"/>
            </w:pPr>
            <w:r>
              <w:t>739,07</w:t>
            </w:r>
          </w:p>
        </w:tc>
        <w:tc>
          <w:tcPr>
            <w:tcW w:w="37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tabs>
                <w:tab w:val="center" w:pos="331"/>
                <w:tab w:val="center" w:pos="1059"/>
                <w:tab w:val="center" w:pos="1785"/>
                <w:tab w:val="center" w:pos="2564"/>
                <w:tab w:val="center" w:pos="3310"/>
              </w:tabs>
              <w:spacing w:after="34" w:line="259" w:lineRule="auto"/>
              <w:ind w:left="0" w:right="0" w:firstLine="0"/>
              <w:jc w:val="left"/>
            </w:pPr>
            <w:r>
              <w:tab/>
              <w:t>8.079,36</w:t>
            </w:r>
            <w:r>
              <w:tab/>
              <w:t>7.889,08</w:t>
            </w:r>
            <w:r>
              <w:tab/>
              <w:t>8.688,21</w:t>
            </w:r>
            <w:r>
              <w:tab/>
              <w:t>8.488,63</w:t>
            </w:r>
            <w:r>
              <w:tab/>
              <w:t>8.079,75</w:t>
            </w:r>
          </w:p>
          <w:p w:rsidR="00F75C6A" w:rsidRDefault="002D6F34">
            <w:pPr>
              <w:tabs>
                <w:tab w:val="center" w:pos="415"/>
                <w:tab w:val="center" w:pos="1143"/>
                <w:tab w:val="center" w:pos="1874"/>
                <w:tab w:val="center" w:pos="2653"/>
                <w:tab w:val="center" w:pos="3401"/>
              </w:tabs>
              <w:spacing w:after="43" w:line="259" w:lineRule="auto"/>
              <w:ind w:left="0" w:right="0" w:firstLine="0"/>
              <w:jc w:val="left"/>
            </w:pPr>
            <w:r>
              <w:tab/>
              <w:t>35,00</w:t>
            </w:r>
            <w:r>
              <w:tab/>
              <w:t>35,00</w:t>
            </w:r>
            <w:r>
              <w:tab/>
              <w:t>gs,oo</w:t>
            </w:r>
            <w:r>
              <w:tab/>
              <w:t>35,00</w:t>
            </w:r>
            <w:r>
              <w:tab/>
              <w:t>35,00</w:t>
            </w:r>
          </w:p>
          <w:p w:rsidR="00F75C6A" w:rsidRDefault="002D6F34">
            <w:pPr>
              <w:tabs>
                <w:tab w:val="center" w:pos="334"/>
                <w:tab w:val="center" w:pos="1062"/>
                <w:tab w:val="center" w:pos="1792"/>
                <w:tab w:val="center" w:pos="2564"/>
                <w:tab w:val="center" w:pos="3315"/>
              </w:tabs>
              <w:spacing w:after="39" w:line="259" w:lineRule="auto"/>
              <w:ind w:left="0" w:right="0" w:firstLine="0"/>
              <w:jc w:val="left"/>
            </w:pPr>
            <w:r>
              <w:tab/>
            </w:r>
            <w:r>
              <w:t>1.190,02</w:t>
            </w:r>
            <w:r>
              <w:tab/>
              <w:t>1.190,02</w:t>
            </w:r>
            <w:r>
              <w:tab/>
              <w:t>1.190,02</w:t>
            </w:r>
            <w:r>
              <w:tab/>
              <w:t>1.190,02</w:t>
            </w:r>
            <w:r>
              <w:tab/>
              <w:t>1089,78</w:t>
            </w:r>
          </w:p>
          <w:p w:rsidR="00F75C6A" w:rsidRDefault="002D6F34">
            <w:pPr>
              <w:tabs>
                <w:tab w:val="center" w:pos="418"/>
                <w:tab w:val="center" w:pos="1146"/>
                <w:tab w:val="center" w:pos="1876"/>
                <w:tab w:val="center" w:pos="2653"/>
                <w:tab w:val="center" w:pos="3404"/>
              </w:tabs>
              <w:spacing w:after="39" w:line="259" w:lineRule="auto"/>
              <w:ind w:left="0" w:right="0" w:firstLine="0"/>
              <w:jc w:val="left"/>
            </w:pPr>
            <w:r>
              <w:tab/>
              <w:t>99,00</w:t>
            </w:r>
            <w:r>
              <w:tab/>
              <w:t>99,00</w:t>
            </w:r>
            <w:r>
              <w:tab/>
              <w:t>99,00</w:t>
            </w:r>
            <w:r>
              <w:tab/>
              <w:t>99,00</w:t>
            </w:r>
            <w:r>
              <w:tab/>
              <w:t>99$00</w:t>
            </w:r>
          </w:p>
          <w:p w:rsidR="00F75C6A" w:rsidRDefault="002D6F34">
            <w:pPr>
              <w:tabs>
                <w:tab w:val="center" w:pos="1026"/>
                <w:tab w:val="center" w:pos="1757"/>
                <w:tab w:val="center" w:pos="2538"/>
                <w:tab w:val="center" w:pos="3284"/>
              </w:tabs>
              <w:spacing w:after="41" w:line="259" w:lineRule="auto"/>
              <w:ind w:left="0" w:right="0" w:firstLine="0"/>
              <w:jc w:val="left"/>
            </w:pPr>
            <w:r>
              <w:t>20.522,29</w:t>
            </w:r>
            <w:r>
              <w:tab/>
              <w:t>20.353,15</w:t>
            </w:r>
            <w:r>
              <w:tab/>
              <w:t>19.611,02</w:t>
            </w:r>
            <w:r>
              <w:tab/>
              <w:t>18.947,99</w:t>
            </w:r>
            <w:r>
              <w:tab/>
              <w:t>17.035,23</w:t>
            </w:r>
          </w:p>
          <w:p w:rsidR="00F75C6A" w:rsidRDefault="002D6F34">
            <w:pPr>
              <w:tabs>
                <w:tab w:val="center" w:pos="387"/>
                <w:tab w:val="center" w:pos="1067"/>
                <w:tab w:val="center" w:pos="1795"/>
                <w:tab w:val="center" w:pos="2574"/>
                <w:tab w:val="center" w:pos="3320"/>
              </w:tabs>
              <w:spacing w:after="47" w:line="259" w:lineRule="auto"/>
              <w:ind w:left="0" w:right="0" w:firstLine="0"/>
              <w:jc w:val="left"/>
            </w:pPr>
            <w:r>
              <w:tab/>
              <w:t>774,67</w:t>
            </w:r>
            <w:r>
              <w:tab/>
              <w:t>1.064,21</w:t>
            </w:r>
            <w:r>
              <w:tab/>
              <w:t>1.765,88</w:t>
            </w:r>
            <w:r>
              <w:tab/>
              <w:t>1.660*60</w:t>
            </w:r>
            <w:r>
              <w:tab/>
              <w:t>1.119,11</w:t>
            </w:r>
          </w:p>
          <w:p w:rsidR="00F75C6A" w:rsidRDefault="002D6F34">
            <w:pPr>
              <w:tabs>
                <w:tab w:val="center" w:pos="339"/>
                <w:tab w:val="center" w:pos="1062"/>
                <w:tab w:val="center" w:pos="1790"/>
                <w:tab w:val="center" w:pos="2569"/>
                <w:tab w:val="center" w:pos="3317"/>
              </w:tabs>
              <w:spacing w:after="49" w:line="259" w:lineRule="auto"/>
              <w:ind w:left="0" w:right="0" w:firstLine="0"/>
              <w:jc w:val="left"/>
            </w:pPr>
            <w:r>
              <w:tab/>
              <w:t>1.921,92</w:t>
            </w:r>
            <w:r>
              <w:tab/>
              <w:t>1.546,49</w:t>
            </w:r>
            <w:r>
              <w:tab/>
              <w:t>2.121,13</w:t>
            </w:r>
            <w:r>
              <w:tab/>
              <w:t>2.092,28</w:t>
            </w:r>
            <w:r>
              <w:tab/>
              <w:t>1.977,41</w:t>
            </w:r>
          </w:p>
          <w:p w:rsidR="00F75C6A" w:rsidRDefault="002D6F34">
            <w:pPr>
              <w:tabs>
                <w:tab w:val="center" w:pos="336"/>
                <w:tab w:val="center" w:pos="1062"/>
                <w:tab w:val="center" w:pos="1792"/>
                <w:tab w:val="center" w:pos="2571"/>
                <w:tab w:val="center" w:pos="3320"/>
              </w:tabs>
              <w:spacing w:after="47" w:line="259" w:lineRule="auto"/>
              <w:ind w:left="0" w:right="0" w:firstLine="0"/>
              <w:jc w:val="left"/>
            </w:pPr>
            <w:r>
              <w:tab/>
            </w:r>
            <w:r>
              <w:t>2.157,87</w:t>
            </w:r>
            <w:r>
              <w:tab/>
              <w:t>2.460,99</w:t>
            </w:r>
            <w:r>
              <w:tab/>
              <w:t>1.339,15</w:t>
            </w:r>
            <w:r>
              <w:tab/>
              <w:t>1.808,60</w:t>
            </w:r>
            <w:r>
              <w:tab/>
              <w:t>1.514,61</w:t>
            </w:r>
          </w:p>
          <w:p w:rsidR="00F75C6A" w:rsidRDefault="002D6F34">
            <w:pPr>
              <w:tabs>
                <w:tab w:val="center" w:pos="384"/>
                <w:tab w:val="center" w:pos="1115"/>
                <w:tab w:val="center" w:pos="1841"/>
                <w:tab w:val="center" w:pos="2620"/>
                <w:tab w:val="center" w:pos="3371"/>
              </w:tabs>
              <w:spacing w:after="45" w:line="259" w:lineRule="auto"/>
              <w:ind w:left="0" w:right="0" w:firstLine="0"/>
              <w:jc w:val="left"/>
            </w:pPr>
            <w:r>
              <w:tab/>
              <w:t>154,00</w:t>
            </w:r>
            <w:r>
              <w:tab/>
              <w:t>154,00</w:t>
            </w:r>
            <w:r>
              <w:tab/>
              <w:t>154,00</w:t>
            </w:r>
            <w:r>
              <w:tab/>
              <w:t>154,00</w:t>
            </w:r>
            <w:r>
              <w:tab/>
              <w:t>154,00</w:t>
            </w:r>
          </w:p>
          <w:p w:rsidR="00F75C6A" w:rsidRDefault="002D6F34">
            <w:pPr>
              <w:tabs>
                <w:tab w:val="center" w:pos="384"/>
                <w:tab w:val="center" w:pos="1115"/>
                <w:tab w:val="center" w:pos="1843"/>
                <w:tab w:val="center" w:pos="2620"/>
                <w:tab w:val="center" w:pos="3366"/>
              </w:tabs>
              <w:spacing w:after="55" w:line="259" w:lineRule="auto"/>
              <w:ind w:left="0" w:right="0" w:firstLine="0"/>
              <w:jc w:val="left"/>
            </w:pPr>
            <w:r>
              <w:tab/>
              <w:t>154,95</w:t>
            </w:r>
            <w:r>
              <w:tab/>
              <w:t>158,01</w:t>
            </w:r>
            <w:r>
              <w:tab/>
              <w:t>173,18</w:t>
            </w:r>
            <w:r>
              <w:tab/>
              <w:t>153,17</w:t>
            </w:r>
            <w:r>
              <w:tab/>
              <w:t>251,80</w:t>
            </w:r>
          </w:p>
          <w:p w:rsidR="00F75C6A" w:rsidRDefault="002D6F34">
            <w:pPr>
              <w:tabs>
                <w:tab w:val="center" w:pos="382"/>
                <w:tab w:val="center" w:pos="1113"/>
                <w:tab w:val="center" w:pos="1841"/>
                <w:tab w:val="center" w:pos="2620"/>
                <w:tab w:val="center" w:pos="3368"/>
              </w:tabs>
              <w:spacing w:after="54" w:line="259" w:lineRule="auto"/>
              <w:ind w:left="0" w:right="0" w:firstLine="0"/>
              <w:jc w:val="left"/>
            </w:pPr>
            <w:r>
              <w:tab/>
              <w:t>325,00</w:t>
            </w:r>
            <w:r>
              <w:tab/>
              <w:t>325,00</w:t>
            </w:r>
            <w:r>
              <w:tab/>
              <w:t>325,00</w:t>
            </w:r>
            <w:r>
              <w:tab/>
              <w:t>325,00</w:t>
            </w:r>
            <w:r>
              <w:tab/>
              <w:t>325,00</w:t>
            </w:r>
          </w:p>
          <w:p w:rsidR="00F75C6A" w:rsidRDefault="002D6F34">
            <w:pPr>
              <w:tabs>
                <w:tab w:val="center" w:pos="384"/>
                <w:tab w:val="center" w:pos="1110"/>
                <w:tab w:val="center" w:pos="1841"/>
                <w:tab w:val="center" w:pos="2620"/>
                <w:tab w:val="center" w:pos="3368"/>
              </w:tabs>
              <w:spacing w:after="50" w:line="259" w:lineRule="auto"/>
              <w:ind w:left="0" w:right="0" w:firstLine="0"/>
              <w:jc w:val="left"/>
            </w:pPr>
            <w:r>
              <w:tab/>
              <w:t>504,77</w:t>
            </w:r>
            <w:r>
              <w:tab/>
              <w:t>473,53</w:t>
            </w:r>
            <w:r>
              <w:tab/>
              <w:t>494,53</w:t>
            </w:r>
            <w:r>
              <w:tab/>
              <w:t>468,23</w:t>
            </w:r>
            <w:r>
              <w:tab/>
              <w:t>419,01</w:t>
            </w:r>
          </w:p>
          <w:p w:rsidR="00F75C6A" w:rsidRDefault="002D6F34">
            <w:pPr>
              <w:tabs>
                <w:tab w:val="center" w:pos="387"/>
                <w:tab w:val="center" w:pos="1115"/>
                <w:tab w:val="center" w:pos="1843"/>
                <w:tab w:val="center" w:pos="2622"/>
                <w:tab w:val="center" w:pos="3373"/>
              </w:tabs>
              <w:spacing w:after="50" w:line="259" w:lineRule="auto"/>
              <w:ind w:left="0" w:right="0" w:firstLine="0"/>
              <w:jc w:val="left"/>
            </w:pPr>
            <w:r>
              <w:tab/>
              <w:t>626,85</w:t>
            </w:r>
            <w:r>
              <w:tab/>
              <w:t>644,03</w:t>
            </w:r>
            <w:r>
              <w:tab/>
              <w:t>294,53</w:t>
            </w:r>
            <w:r>
              <w:tab/>
              <w:t>494,58</w:t>
            </w:r>
            <w:r>
              <w:tab/>
              <w:t>294,57</w:t>
            </w:r>
          </w:p>
          <w:p w:rsidR="00F75C6A" w:rsidRDefault="002D6F34">
            <w:pPr>
              <w:tabs>
                <w:tab w:val="center" w:pos="1036"/>
                <w:tab w:val="center" w:pos="1767"/>
                <w:tab w:val="center" w:pos="2571"/>
                <w:tab w:val="center" w:pos="3320"/>
              </w:tabs>
              <w:spacing w:after="49" w:line="259" w:lineRule="auto"/>
              <w:ind w:left="0" w:right="0" w:firstLine="0"/>
              <w:jc w:val="left"/>
            </w:pPr>
            <w:r>
              <w:t>10.360,22</w:t>
            </w:r>
            <w:r>
              <w:tab/>
              <w:t>11.696,55</w:t>
            </w:r>
            <w:r>
              <w:tab/>
              <w:t>10.279,61</w:t>
            </w:r>
            <w:r>
              <w:tab/>
              <w:t>6.991,75</w:t>
            </w:r>
            <w:r>
              <w:tab/>
              <w:t>7.265,11</w:t>
            </w:r>
          </w:p>
          <w:p w:rsidR="00F75C6A" w:rsidRDefault="002D6F34">
            <w:pPr>
              <w:spacing w:after="0" w:line="324" w:lineRule="auto"/>
              <w:ind w:left="209" w:right="0" w:firstLine="0"/>
            </w:pPr>
            <w:r>
              <w:t>821,94 705,02 651,05 816] 10 830,81 683,so 683,60 683,60 683,60 683,64</w:t>
            </w:r>
          </w:p>
          <w:p w:rsidR="00F75C6A" w:rsidRDefault="002D6F34">
            <w:pPr>
              <w:tabs>
                <w:tab w:val="center" w:pos="349"/>
                <w:tab w:val="center" w:pos="1072"/>
                <w:tab w:val="center" w:pos="1800"/>
                <w:tab w:val="center" w:pos="2579"/>
                <w:tab w:val="center" w:pos="3325"/>
              </w:tabs>
              <w:spacing w:after="52" w:line="259" w:lineRule="auto"/>
              <w:ind w:left="0" w:right="0" w:firstLine="0"/>
              <w:jc w:val="left"/>
            </w:pPr>
            <w:r>
              <w:tab/>
              <w:t>S. 209,46</w:t>
            </w:r>
            <w:r>
              <w:tab/>
              <w:t>8.298,44</w:t>
            </w:r>
            <w:r>
              <w:tab/>
              <w:t>6.500,97</w:t>
            </w:r>
            <w:r>
              <w:tab/>
              <w:t>5.904,25</w:t>
            </w:r>
            <w:r>
              <w:tab/>
              <w:t>4.030,51</w:t>
            </w:r>
          </w:p>
          <w:p w:rsidR="00F75C6A" w:rsidRDefault="002D6F34">
            <w:pPr>
              <w:tabs>
                <w:tab w:val="center" w:pos="349"/>
                <w:tab w:val="center" w:pos="1077"/>
                <w:tab w:val="center" w:pos="1800"/>
                <w:tab w:val="center" w:pos="2579"/>
                <w:tab w:val="center" w:pos="3325"/>
              </w:tabs>
              <w:spacing w:after="52" w:line="259" w:lineRule="auto"/>
              <w:ind w:left="0" w:right="0" w:firstLine="0"/>
              <w:jc w:val="left"/>
            </w:pPr>
            <w:r>
              <w:tab/>
              <w:t>1.580,26</w:t>
            </w:r>
            <w:r>
              <w:tab/>
              <w:t>1.580,26</w:t>
            </w:r>
            <w:r>
              <w:tab/>
              <w:t>1.580,26</w:t>
            </w:r>
            <w:r>
              <w:tab/>
              <w:t>1.580,26</w:t>
            </w:r>
            <w:r>
              <w:tab/>
              <w:t>1.583,81</w:t>
            </w:r>
          </w:p>
          <w:p w:rsidR="00F75C6A" w:rsidRDefault="002D6F34">
            <w:pPr>
              <w:tabs>
                <w:tab w:val="center" w:pos="354"/>
                <w:tab w:val="center" w:pos="1082"/>
                <w:tab w:val="center" w:pos="1805"/>
                <w:tab w:val="center" w:pos="2750"/>
                <w:tab w:val="center" w:pos="3330"/>
              </w:tabs>
              <w:spacing w:after="50" w:line="259" w:lineRule="auto"/>
              <w:ind w:left="0" w:right="0" w:firstLine="0"/>
              <w:jc w:val="left"/>
            </w:pPr>
            <w:r>
              <w:tab/>
              <w:t>1.342,64</w:t>
            </w:r>
            <w:r>
              <w:tab/>
              <w:t>1.342,64</w:t>
            </w:r>
            <w:r>
              <w:tab/>
              <w:t>1.342,64</w:t>
            </w:r>
            <w:r>
              <w:tab/>
              <w:t>64</w:t>
            </w:r>
            <w:r>
              <w:tab/>
              <w:t>1.342,58</w:t>
            </w:r>
          </w:p>
          <w:p w:rsidR="00F75C6A" w:rsidRDefault="002D6F34">
            <w:pPr>
              <w:tabs>
                <w:tab w:val="center" w:pos="1044"/>
                <w:tab w:val="center" w:pos="1772"/>
                <w:tab w:val="center" w:pos="2551"/>
                <w:tab w:val="center" w:pos="3300"/>
              </w:tabs>
              <w:spacing w:after="50" w:line="259" w:lineRule="auto"/>
              <w:ind w:left="0" w:right="0" w:firstLine="0"/>
              <w:jc w:val="left"/>
            </w:pPr>
            <w:r>
              <w:t>11.036,34</w:t>
            </w:r>
            <w:r>
              <w:tab/>
              <w:t>12.009 pc</w:t>
            </w:r>
            <w:r>
              <w:tab/>
              <w:t>13.739,03</w:t>
            </w:r>
            <w:r>
              <w:tab/>
              <w:t>16.354,27</w:t>
            </w:r>
            <w:r>
              <w:tab/>
              <w:t>16.812,15</w:t>
            </w:r>
          </w:p>
          <w:p w:rsidR="00F75C6A" w:rsidRDefault="002D6F34">
            <w:pPr>
              <w:tabs>
                <w:tab w:val="center" w:pos="1049"/>
                <w:tab w:val="center" w:pos="1777"/>
                <w:tab w:val="center" w:pos="2554"/>
                <w:tab w:val="center" w:pos="3305"/>
              </w:tabs>
              <w:spacing w:after="38" w:line="259" w:lineRule="auto"/>
              <w:ind w:left="0" w:right="0" w:firstLine="0"/>
              <w:jc w:val="left"/>
            </w:pPr>
            <w:r>
              <w:t>13.936,70</w:t>
            </w:r>
            <w:r>
              <w:tab/>
              <w:t>14.772,08</w:t>
            </w:r>
            <w:r>
              <w:tab/>
              <w:t>16.696,42</w:t>
            </w:r>
            <w:r>
              <w:tab/>
              <w:t>16.561,20</w:t>
            </w:r>
            <w:r>
              <w:tab/>
              <w:t>17.255,91</w:t>
            </w:r>
          </w:p>
          <w:p w:rsidR="00F75C6A" w:rsidRDefault="002D6F34">
            <w:pPr>
              <w:tabs>
                <w:tab w:val="center" w:pos="349"/>
                <w:tab w:val="center" w:pos="894"/>
                <w:tab w:val="center" w:pos="1247"/>
                <w:tab w:val="center" w:pos="1808"/>
                <w:tab w:val="center" w:pos="2589"/>
                <w:tab w:val="center" w:pos="3333"/>
              </w:tabs>
              <w:spacing w:after="57" w:line="259" w:lineRule="auto"/>
              <w:ind w:left="0" w:right="0" w:firstLine="0"/>
              <w:jc w:val="left"/>
            </w:pPr>
            <w:r>
              <w:tab/>
              <w:t>6.590,35</w:t>
            </w:r>
            <w:r>
              <w:tab/>
              <w:t xml:space="preserve">6 , </w:t>
            </w:r>
            <w:r>
              <w:tab/>
              <w:t>24</w:t>
            </w:r>
            <w:r>
              <w:tab/>
              <w:t>6.456,37</w:t>
            </w:r>
            <w:r>
              <w:tab/>
              <w:t>5.448*96</w:t>
            </w:r>
            <w:r>
              <w:tab/>
              <w:t>2.700,09</w:t>
            </w:r>
          </w:p>
          <w:p w:rsidR="00F75C6A" w:rsidRDefault="002D6F34">
            <w:pPr>
              <w:tabs>
                <w:tab w:val="center" w:pos="364"/>
                <w:tab w:val="center" w:pos="1087"/>
                <w:tab w:val="center" w:pos="1813"/>
                <w:tab w:val="center" w:pos="2592"/>
                <w:tab w:val="center" w:pos="3338"/>
              </w:tabs>
              <w:spacing w:after="39" w:line="259" w:lineRule="auto"/>
              <w:ind w:left="0" w:right="0" w:firstLine="0"/>
              <w:jc w:val="left"/>
            </w:pPr>
            <w:r>
              <w:tab/>
              <w:t>1.687,57</w:t>
            </w:r>
            <w:r>
              <w:tab/>
              <w:t>1,842, 05</w:t>
            </w:r>
            <w:r>
              <w:tab/>
              <w:t>1.377,68</w:t>
            </w:r>
            <w:r>
              <w:tab/>
              <w:t>1.511,63</w:t>
            </w:r>
            <w:r>
              <w:tab/>
              <w:t>2.771,45</w:t>
            </w:r>
          </w:p>
          <w:p w:rsidR="00F75C6A" w:rsidRDefault="002D6F34">
            <w:pPr>
              <w:tabs>
                <w:tab w:val="center" w:pos="359"/>
                <w:tab w:val="center" w:pos="1087"/>
                <w:tab w:val="center" w:pos="1813"/>
                <w:tab w:val="center" w:pos="2594"/>
                <w:tab w:val="center" w:pos="3340"/>
              </w:tabs>
              <w:spacing w:after="42" w:line="259" w:lineRule="auto"/>
              <w:ind w:left="0" w:right="0" w:firstLine="0"/>
              <w:jc w:val="left"/>
            </w:pPr>
            <w:r>
              <w:tab/>
              <w:t>1.280,86</w:t>
            </w:r>
            <w:r>
              <w:tab/>
              <w:t>1.355,73</w:t>
            </w:r>
            <w:r>
              <w:tab/>
              <w:t>1.246,89</w:t>
            </w:r>
            <w:r>
              <w:tab/>
              <w:t>1.050,20</w:t>
            </w:r>
            <w:r>
              <w:tab/>
              <w:t>1.325,60</w:t>
            </w:r>
          </w:p>
          <w:p w:rsidR="00F75C6A" w:rsidRDefault="002D6F34">
            <w:pPr>
              <w:tabs>
                <w:tab w:val="center" w:pos="407"/>
                <w:tab w:val="center" w:pos="1143"/>
                <w:tab w:val="center" w:pos="1869"/>
                <w:tab w:val="center" w:pos="2648"/>
                <w:tab w:val="center" w:pos="3396"/>
              </w:tabs>
              <w:spacing w:after="55" w:line="259" w:lineRule="auto"/>
              <w:ind w:left="0" w:right="0" w:firstLine="0"/>
              <w:jc w:val="left"/>
            </w:pPr>
            <w:r>
              <w:tab/>
            </w:r>
            <w:r>
              <w:t>484,63</w:t>
            </w:r>
            <w:r>
              <w:tab/>
              <w:t>321, 17</w:t>
            </w:r>
            <w:r>
              <w:tab/>
              <w:t>285,10</w:t>
            </w:r>
            <w:r>
              <w:tab/>
              <w:t>617,c3</w:t>
            </w:r>
            <w:r>
              <w:tab/>
              <w:t>544,90</w:t>
            </w:r>
          </w:p>
          <w:p w:rsidR="00F75C6A" w:rsidRDefault="002D6F34">
            <w:pPr>
              <w:tabs>
                <w:tab w:val="center" w:pos="410"/>
                <w:tab w:val="center" w:pos="1135"/>
                <w:tab w:val="center" w:pos="1866"/>
                <w:tab w:val="center" w:pos="2648"/>
                <w:tab w:val="center" w:pos="3396"/>
              </w:tabs>
              <w:spacing w:after="39" w:line="259" w:lineRule="auto"/>
              <w:ind w:left="0" w:right="0" w:firstLine="0"/>
              <w:jc w:val="left"/>
            </w:pPr>
            <w:r>
              <w:tab/>
              <w:t>588,39</w:t>
            </w:r>
            <w:r>
              <w:tab/>
              <w:t>574,53</w:t>
            </w:r>
            <w:r>
              <w:tab/>
              <w:t>563,45</w:t>
            </w:r>
            <w:r>
              <w:tab/>
              <w:t>677,40</w:t>
            </w:r>
            <w:r>
              <w:tab/>
              <w:t>737,60</w:t>
            </w:r>
          </w:p>
          <w:p w:rsidR="00F75C6A" w:rsidRDefault="002D6F34">
            <w:pPr>
              <w:tabs>
                <w:tab w:val="center" w:pos="412"/>
                <w:tab w:val="center" w:pos="1141"/>
                <w:tab w:val="center" w:pos="1874"/>
                <w:tab w:val="center" w:pos="2653"/>
                <w:tab w:val="center" w:pos="3399"/>
              </w:tabs>
              <w:spacing w:after="65" w:line="259" w:lineRule="auto"/>
              <w:ind w:left="0" w:right="0" w:firstLine="0"/>
              <w:jc w:val="left"/>
            </w:pPr>
            <w:r>
              <w:tab/>
              <w:t>711,80</w:t>
            </w:r>
            <w:r>
              <w:tab/>
              <w:t>538,45</w:t>
            </w:r>
            <w:r>
              <w:tab/>
              <w:t>616,86</w:t>
            </w:r>
            <w:r>
              <w:tab/>
              <w:t>661,14</w:t>
            </w:r>
            <w:r>
              <w:tab/>
              <w:t>599,33</w:t>
            </w:r>
          </w:p>
          <w:p w:rsidR="00F75C6A" w:rsidRDefault="002D6F34">
            <w:pPr>
              <w:tabs>
                <w:tab w:val="center" w:pos="362"/>
                <w:tab w:val="center" w:pos="1092"/>
                <w:tab w:val="center" w:pos="1820"/>
                <w:tab w:val="center" w:pos="2599"/>
                <w:tab w:val="center" w:pos="3149"/>
                <w:tab w:val="center" w:pos="3516"/>
              </w:tabs>
              <w:spacing w:after="58" w:line="259" w:lineRule="auto"/>
              <w:ind w:left="0" w:right="0" w:firstLine="0"/>
              <w:jc w:val="left"/>
            </w:pPr>
            <w:r>
              <w:tab/>
              <w:t>7.269,36</w:t>
            </w:r>
            <w:r>
              <w:tab/>
              <w:t>7.156,16</w:t>
            </w:r>
            <w:r>
              <w:tab/>
              <w:t>7.192,81</w:t>
            </w:r>
            <w:r>
              <w:tab/>
              <w:t>6.942,35</w:t>
            </w:r>
            <w:r>
              <w:tab/>
              <w:t xml:space="preserve">7 </w:t>
            </w:r>
            <w:r>
              <w:tab/>
              <w:t>61</w:t>
            </w:r>
          </w:p>
          <w:p w:rsidR="00F75C6A" w:rsidRDefault="002D6F34">
            <w:pPr>
              <w:tabs>
                <w:tab w:val="center" w:pos="369"/>
                <w:tab w:val="center" w:pos="1097"/>
                <w:tab w:val="center" w:pos="1825"/>
                <w:tab w:val="center" w:pos="2604"/>
                <w:tab w:val="center" w:pos="3353"/>
              </w:tabs>
              <w:spacing w:after="50" w:line="259" w:lineRule="auto"/>
              <w:ind w:left="0" w:right="0" w:firstLine="0"/>
              <w:jc w:val="left"/>
            </w:pPr>
            <w:r>
              <w:tab/>
              <w:t>2.553,46</w:t>
            </w:r>
            <w:r>
              <w:tab/>
              <w:t>2.369,46</w:t>
            </w:r>
            <w:r>
              <w:tab/>
              <w:t>3.055,90</w:t>
            </w:r>
            <w:r>
              <w:tab/>
              <w:t>3.570,46</w:t>
            </w:r>
            <w:r>
              <w:tab/>
              <w:t>3.222,50</w:t>
            </w:r>
          </w:p>
          <w:p w:rsidR="00F75C6A" w:rsidRDefault="002D6F34">
            <w:pPr>
              <w:tabs>
                <w:tab w:val="center" w:pos="1062"/>
                <w:tab w:val="center" w:pos="1792"/>
                <w:tab w:val="center" w:pos="2569"/>
                <w:tab w:val="center" w:pos="3320"/>
              </w:tabs>
              <w:spacing w:after="45" w:line="259" w:lineRule="auto"/>
              <w:ind w:left="0" w:right="0" w:firstLine="0"/>
              <w:jc w:val="left"/>
            </w:pPr>
            <w:r>
              <w:t>21.238,67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33032" cy="67911"/>
                  <wp:effectExtent l="0" t="0" r="0" b="0"/>
                  <wp:docPr id="39918" name="Picture 39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8" name="Picture 399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32" cy="6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>21.195,08</w:t>
            </w:r>
            <w:r>
              <w:tab/>
              <w:t>22904,27</w:t>
            </w:r>
            <w:r>
              <w:tab/>
              <w:t>30.130,15</w:t>
            </w:r>
          </w:p>
          <w:p w:rsidR="00F75C6A" w:rsidRDefault="002D6F34">
            <w:pPr>
              <w:tabs>
                <w:tab w:val="center" w:pos="369"/>
                <w:tab w:val="center" w:pos="1097"/>
                <w:tab w:val="center" w:pos="1828"/>
                <w:tab w:val="center" w:pos="2604"/>
                <w:tab w:val="center" w:pos="3356"/>
              </w:tabs>
              <w:spacing w:after="61" w:line="259" w:lineRule="auto"/>
              <w:ind w:left="0" w:right="0" w:firstLine="0"/>
              <w:jc w:val="left"/>
            </w:pPr>
            <w:r>
              <w:tab/>
            </w:r>
            <w:r>
              <w:t>3.919,97</w:t>
            </w:r>
            <w:r>
              <w:tab/>
              <w:t>3.579,97</w:t>
            </w:r>
            <w:r>
              <w:tab/>
              <w:t>3.619,97</w:t>
            </w:r>
            <w:r>
              <w:tab/>
              <w:t>4.167,88</w:t>
            </w:r>
            <w:r>
              <w:tab/>
              <w:t>3.916,87</w:t>
            </w:r>
          </w:p>
          <w:p w:rsidR="00F75C6A" w:rsidRDefault="002D6F34">
            <w:pPr>
              <w:spacing w:after="0" w:line="332" w:lineRule="auto"/>
              <w:ind w:left="244" w:right="0" w:firstLine="0"/>
            </w:pPr>
            <w:r>
              <w:t>342,97 827,83 4.140,45 1.266,98 754,17 604,17 1.104,17 3C4,17 604,13</w:t>
            </w:r>
          </w:p>
          <w:p w:rsidR="00F75C6A" w:rsidRDefault="002D6F34">
            <w:pPr>
              <w:tabs>
                <w:tab w:val="center" w:pos="2541"/>
                <w:tab w:val="center" w:pos="3294"/>
              </w:tabs>
              <w:spacing w:after="44" w:line="259" w:lineRule="auto"/>
              <w:ind w:left="0" w:right="0" w:firstLine="0"/>
              <w:jc w:val="left"/>
            </w:pPr>
            <w:r>
              <w:t xml:space="preserve">102.459,71 </w:t>
            </w:r>
            <w:r>
              <w:rPr>
                <w:noProof/>
              </w:rPr>
              <w:drawing>
                <wp:inline distT="0" distB="0" distL="0" distR="0">
                  <wp:extent cx="371832" cy="67911"/>
                  <wp:effectExtent l="0" t="0" r="0" b="0"/>
                  <wp:docPr id="39920" name="Picture 39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20" name="Picture 3992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32" cy="6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105.808,66</w:t>
            </w:r>
            <w:r>
              <w:tab/>
              <w:t>110.459,62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75064" cy="67911"/>
                  <wp:effectExtent l="0" t="0" r="0" b="0"/>
                  <wp:docPr id="39919" name="Picture 39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19" name="Picture 399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64" cy="6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tabs>
                <w:tab w:val="center" w:pos="1072"/>
                <w:tab w:val="center" w:pos="1803"/>
                <w:tab w:val="center" w:pos="2579"/>
                <w:tab w:val="center" w:pos="3330"/>
              </w:tabs>
              <w:spacing w:after="42" w:line="259" w:lineRule="auto"/>
              <w:ind w:left="0" w:right="0" w:firstLine="0"/>
              <w:jc w:val="left"/>
            </w:pPr>
            <w:r>
              <w:t>11.071,53</w:t>
            </w:r>
            <w:r>
              <w:tab/>
              <w:t>10.874,56</w:t>
            </w:r>
            <w:r>
              <w:tab/>
              <w:t>11.836,51</w:t>
            </w:r>
            <w:r>
              <w:tab/>
              <w:t>12.205,02</w:t>
            </w:r>
            <w:r>
              <w:tab/>
              <w:t>12.024,39</w:t>
            </w:r>
          </w:p>
          <w:p w:rsidR="00F75C6A" w:rsidRDefault="002D6F34">
            <w:pPr>
              <w:tabs>
                <w:tab w:val="center" w:pos="1072"/>
                <w:tab w:val="center" w:pos="1803"/>
                <w:tab w:val="center" w:pos="2579"/>
                <w:tab w:val="center" w:pos="3325"/>
              </w:tabs>
              <w:spacing w:after="46" w:line="259" w:lineRule="auto"/>
              <w:ind w:left="0" w:right="0" w:firstLine="0"/>
              <w:jc w:val="left"/>
            </w:pPr>
            <w:r>
              <w:t>34.3C0,79</w:t>
            </w:r>
            <w:r>
              <w:tab/>
              <w:t>34.359,53</w:t>
            </w:r>
            <w:r>
              <w:tab/>
              <w:t>35.535,03</w:t>
            </w:r>
            <w:r>
              <w:tab/>
              <w:t>38.211,16</w:t>
            </w:r>
            <w:r>
              <w:tab/>
              <w:t>41.960,39</w:t>
            </w:r>
          </w:p>
          <w:p w:rsidR="00F75C6A" w:rsidRDefault="002D6F34">
            <w:pPr>
              <w:tabs>
                <w:tab w:val="center" w:pos="463"/>
                <w:tab w:val="center" w:pos="1191"/>
                <w:tab w:val="center" w:pos="1920"/>
                <w:tab w:val="center" w:pos="2701"/>
                <w:tab w:val="center" w:pos="3447"/>
              </w:tabs>
              <w:spacing w:after="48" w:line="259" w:lineRule="auto"/>
              <w:ind w:left="0" w:right="0" w:firstLine="0"/>
              <w:jc w:val="left"/>
            </w:pPr>
            <w:r>
              <w:tab/>
            </w:r>
            <w:r>
              <w:t>79,34</w:t>
            </w:r>
            <w:r>
              <w:tab/>
              <w:t>79,34</w:t>
            </w:r>
            <w:r>
              <w:tab/>
              <w:t>79,34</w:t>
            </w:r>
            <w:r>
              <w:tab/>
              <w:t>79,34</w:t>
            </w:r>
            <w:r>
              <w:tab/>
              <w:t>79,34</w:t>
            </w:r>
          </w:p>
          <w:p w:rsidR="00F75C6A" w:rsidRDefault="002D6F34">
            <w:pPr>
              <w:tabs>
                <w:tab w:val="center" w:pos="430"/>
                <w:tab w:val="center" w:pos="1158"/>
                <w:tab w:val="center" w:pos="1889"/>
                <w:tab w:val="center" w:pos="2615"/>
                <w:tab w:val="center" w:pos="3366"/>
              </w:tabs>
              <w:spacing w:after="51" w:line="259" w:lineRule="auto"/>
              <w:ind w:left="0" w:right="0" w:firstLine="0"/>
              <w:jc w:val="left"/>
            </w:pPr>
            <w:r>
              <w:tab/>
              <w:t>281,24</w:t>
            </w:r>
            <w:r>
              <w:tab/>
              <w:t>331,96</w:t>
            </w:r>
            <w:r>
              <w:tab/>
              <w:t>336,16</w:t>
            </w:r>
            <w:r>
              <w:tab/>
              <w:t>2.643,32</w:t>
            </w:r>
            <w:r>
              <w:tab/>
              <w:t>5.600,99</w:t>
            </w:r>
          </w:p>
          <w:p w:rsidR="00F75C6A" w:rsidRDefault="002D6F34">
            <w:pPr>
              <w:tabs>
                <w:tab w:val="center" w:pos="438"/>
                <w:tab w:val="center" w:pos="1166"/>
                <w:tab w:val="center" w:pos="1892"/>
                <w:tab w:val="center" w:pos="2673"/>
                <w:tab w:val="center" w:pos="3419"/>
              </w:tabs>
              <w:spacing w:after="43" w:line="259" w:lineRule="auto"/>
              <w:ind w:left="0" w:right="0" w:firstLine="0"/>
              <w:jc w:val="left"/>
            </w:pPr>
            <w:r>
              <w:tab/>
              <w:t>185,90</w:t>
            </w:r>
            <w:r>
              <w:tab/>
              <w:t>185,90</w:t>
            </w:r>
            <w:r>
              <w:tab/>
              <w:t>185,90</w:t>
            </w:r>
            <w:r>
              <w:tab/>
              <w:t>185,90</w:t>
            </w:r>
            <w:r>
              <w:tab/>
              <w:t>187,10</w:t>
            </w:r>
          </w:p>
          <w:p w:rsidR="00F75C6A" w:rsidRDefault="002D6F34">
            <w:pPr>
              <w:tabs>
                <w:tab w:val="center" w:pos="379"/>
                <w:tab w:val="center" w:pos="1113"/>
                <w:tab w:val="center" w:pos="1846"/>
                <w:tab w:val="center" w:pos="2620"/>
                <w:tab w:val="center" w:pos="3368"/>
              </w:tabs>
              <w:spacing w:after="51" w:line="259" w:lineRule="auto"/>
              <w:ind w:left="0" w:right="0" w:firstLine="0"/>
              <w:jc w:val="left"/>
            </w:pPr>
            <w:r>
              <w:tab/>
              <w:t>4,870, 73</w:t>
            </w:r>
            <w:r>
              <w:tab/>
              <w:t>3.980,64</w:t>
            </w:r>
            <w:r>
              <w:tab/>
              <w:t>5.393,03</w:t>
            </w:r>
            <w:r>
              <w:tab/>
              <w:t>7.189,56</w:t>
            </w:r>
            <w:r>
              <w:tab/>
              <w:t>8 611,66</w:t>
            </w:r>
          </w:p>
          <w:p w:rsidR="00F75C6A" w:rsidRDefault="002D6F34">
            <w:pPr>
              <w:tabs>
                <w:tab w:val="center" w:pos="471"/>
                <w:tab w:val="center" w:pos="1197"/>
                <w:tab w:val="center" w:pos="1930"/>
                <w:tab w:val="center" w:pos="2706"/>
                <w:tab w:val="center" w:pos="3424"/>
              </w:tabs>
              <w:spacing w:after="47" w:line="259" w:lineRule="auto"/>
              <w:ind w:left="0" w:right="0" w:firstLine="0"/>
              <w:jc w:val="left"/>
            </w:pPr>
            <w:r>
              <w:tab/>
              <w:t>63,S4</w:t>
            </w:r>
            <w:r>
              <w:tab/>
              <w:t>61,95</w:t>
            </w:r>
            <w:r>
              <w:tab/>
              <w:t>81,93</w:t>
            </w:r>
            <w:r>
              <w:tab/>
              <w:t>89,00</w:t>
            </w:r>
            <w:r>
              <w:tab/>
              <w:t>114,83</w:t>
            </w:r>
          </w:p>
          <w:p w:rsidR="00F75C6A" w:rsidRDefault="002D6F34">
            <w:pPr>
              <w:tabs>
                <w:tab w:val="center" w:pos="471"/>
                <w:tab w:val="center" w:pos="1199"/>
                <w:tab w:val="center" w:pos="1932"/>
                <w:tab w:val="center" w:pos="2704"/>
                <w:tab w:val="center" w:pos="3427"/>
              </w:tabs>
              <w:spacing w:after="48" w:line="259" w:lineRule="auto"/>
              <w:ind w:left="0" w:right="0" w:firstLine="0"/>
              <w:jc w:val="left"/>
            </w:pPr>
            <w:r>
              <w:tab/>
              <w:t>60,03</w:t>
            </w:r>
            <w:r>
              <w:tab/>
              <w:t>15,69</w:t>
            </w:r>
            <w:r>
              <w:tab/>
              <w:t>56,89</w:t>
            </w:r>
            <w:r>
              <w:tab/>
              <w:t>80,98</w:t>
            </w:r>
            <w:r>
              <w:tab/>
              <w:t>196,10</w:t>
            </w:r>
          </w:p>
          <w:p w:rsidR="00F75C6A" w:rsidRDefault="002D6F34">
            <w:pPr>
              <w:tabs>
                <w:tab w:val="center" w:pos="438"/>
                <w:tab w:val="center" w:pos="1169"/>
                <w:tab w:val="center" w:pos="1897"/>
                <w:tab w:val="center" w:pos="2673"/>
                <w:tab w:val="center" w:pos="3424"/>
              </w:tabs>
              <w:spacing w:after="46" w:line="259" w:lineRule="auto"/>
              <w:ind w:left="0" w:right="0" w:firstLine="0"/>
              <w:jc w:val="left"/>
            </w:pPr>
            <w:r>
              <w:tab/>
              <w:t>398,32</w:t>
            </w:r>
            <w:r>
              <w:tab/>
              <w:t>359,23</w:t>
            </w:r>
            <w:r>
              <w:tab/>
              <w:t>518,97</w:t>
            </w:r>
            <w:r>
              <w:tab/>
              <w:t>675,90</w:t>
            </w:r>
            <w:r>
              <w:tab/>
              <w:t>657,67</w:t>
            </w:r>
          </w:p>
          <w:p w:rsidR="00F75C6A" w:rsidRDefault="002D6F34">
            <w:pPr>
              <w:tabs>
                <w:tab w:val="center" w:pos="476"/>
                <w:tab w:val="center" w:pos="1204"/>
                <w:tab w:val="center" w:pos="1937"/>
                <w:tab w:val="center" w:pos="2714"/>
                <w:tab w:val="center" w:pos="3465"/>
              </w:tabs>
              <w:spacing w:after="45" w:line="259" w:lineRule="auto"/>
              <w:ind w:left="0" w:right="0" w:firstLine="0"/>
              <w:jc w:val="left"/>
            </w:pPr>
            <w:r>
              <w:tab/>
            </w:r>
            <w:r>
              <w:t>22,68</w:t>
            </w:r>
            <w:r>
              <w:tab/>
              <w:t>22,68</w:t>
            </w:r>
            <w:r>
              <w:tab/>
              <w:t>22,68</w:t>
            </w:r>
            <w:r>
              <w:tab/>
              <w:t>22,68</w:t>
            </w:r>
            <w:r>
              <w:tab/>
              <w:t>22,70</w:t>
            </w:r>
          </w:p>
          <w:p w:rsidR="00F75C6A" w:rsidRDefault="002D6F34">
            <w:pPr>
              <w:tabs>
                <w:tab w:val="center" w:pos="446"/>
                <w:tab w:val="center" w:pos="1179"/>
                <w:tab w:val="center" w:pos="1904"/>
                <w:tab w:val="center" w:pos="2681"/>
                <w:tab w:val="center" w:pos="3432"/>
              </w:tabs>
              <w:spacing w:after="55" w:line="259" w:lineRule="auto"/>
              <w:ind w:left="0" w:right="0" w:firstLine="0"/>
              <w:jc w:val="left"/>
            </w:pPr>
            <w:r>
              <w:tab/>
              <w:t>333,17</w:t>
            </w:r>
            <w:r>
              <w:tab/>
              <w:t>183,17</w:t>
            </w:r>
            <w:r>
              <w:tab/>
              <w:t>168,17</w:t>
            </w:r>
            <w:r>
              <w:tab/>
              <w:t>108,09</w:t>
            </w:r>
            <w:r>
              <w:tab/>
              <w:t>683,45</w:t>
            </w:r>
          </w:p>
          <w:p w:rsidR="00F75C6A" w:rsidRDefault="002D6F34">
            <w:pPr>
              <w:tabs>
                <w:tab w:val="center" w:pos="405"/>
                <w:tab w:val="center" w:pos="1128"/>
                <w:tab w:val="center" w:pos="1861"/>
                <w:tab w:val="center" w:pos="2632"/>
                <w:tab w:val="center" w:pos="3386"/>
              </w:tabs>
              <w:spacing w:after="38" w:line="259" w:lineRule="auto"/>
              <w:ind w:left="0" w:right="0" w:firstLine="0"/>
              <w:jc w:val="left"/>
            </w:pPr>
            <w:r>
              <w:tab/>
              <w:t>3 353,72</w:t>
            </w:r>
            <w:r>
              <w:tab/>
              <w:t>4.123,03</w:t>
            </w:r>
            <w:r>
              <w:tab/>
              <w:t>3 $40,52</w:t>
            </w:r>
            <w:r>
              <w:tab/>
              <w:t>4.440,02</w:t>
            </w:r>
            <w:r>
              <w:tab/>
              <w:t>5.976,36</w:t>
            </w:r>
          </w:p>
          <w:p w:rsidR="00F75C6A" w:rsidRDefault="002D6F34">
            <w:pPr>
              <w:tabs>
                <w:tab w:val="center" w:pos="451"/>
                <w:tab w:val="center" w:pos="1179"/>
                <w:tab w:val="center" w:pos="1909"/>
                <w:tab w:val="center" w:pos="2686"/>
                <w:tab w:val="center" w:pos="3437"/>
              </w:tabs>
              <w:spacing w:after="0" w:line="259" w:lineRule="auto"/>
              <w:ind w:left="0" w:right="0" w:firstLine="0"/>
              <w:jc w:val="left"/>
            </w:pPr>
            <w:r>
              <w:tab/>
              <w:t>903,57</w:t>
            </w:r>
            <w:r>
              <w:tab/>
              <w:t>795,13</w:t>
            </w:r>
            <w:r>
              <w:tab/>
              <w:t>709,85</w:t>
            </w:r>
            <w:r>
              <w:tab/>
              <w:t>783,09</w:t>
            </w:r>
            <w:r>
              <w:tab/>
              <w:t>889,23</w:t>
            </w:r>
          </w:p>
        </w:tc>
        <w:tc>
          <w:tcPr>
            <w:tcW w:w="7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132" w:right="0" w:firstLine="0"/>
              <w:jc w:val="left"/>
            </w:pPr>
            <w:r>
              <w:t>99.589,65</w:t>
            </w:r>
          </w:p>
          <w:p w:rsidR="00F75C6A" w:rsidRDefault="002D6F34">
            <w:pPr>
              <w:spacing w:after="0" w:line="259" w:lineRule="auto"/>
              <w:ind w:left="0" w:right="59" w:firstLine="0"/>
              <w:jc w:val="right"/>
            </w:pPr>
            <w:r>
              <w:t>420,00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14.280,00</w:t>
            </w:r>
          </w:p>
          <w:p w:rsidR="00F75C6A" w:rsidRDefault="002D6F34">
            <w:pPr>
              <w:spacing w:after="0" w:line="259" w:lineRule="auto"/>
              <w:ind w:left="209" w:right="0" w:firstLine="0"/>
              <w:jc w:val="left"/>
            </w:pPr>
            <w:r>
              <w:t>1.188,00</w:t>
            </w:r>
          </w:p>
          <w:p w:rsidR="00F75C6A" w:rsidRDefault="002D6F34">
            <w:pPr>
              <w:spacing w:after="0" w:line="259" w:lineRule="auto"/>
              <w:ind w:left="71" w:right="0" w:firstLine="0"/>
              <w:jc w:val="left"/>
            </w:pPr>
            <w:r>
              <w:t>268.499,18</w:t>
            </w:r>
          </w:p>
          <w:p w:rsidR="00F75C6A" w:rsidRDefault="002D6F34">
            <w:pPr>
              <w:spacing w:after="0" w:line="259" w:lineRule="auto"/>
              <w:ind w:left="143" w:right="0" w:firstLine="0"/>
              <w:jc w:val="left"/>
            </w:pPr>
            <w:r>
              <w:t>16.437,69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27.169,80</w:t>
            </w:r>
          </w:p>
          <w:p w:rsidR="00F75C6A" w:rsidRDefault="002D6F34">
            <w:pPr>
              <w:spacing w:after="0" w:line="259" w:lineRule="auto"/>
              <w:ind w:left="137" w:right="0" w:firstLine="0"/>
              <w:jc w:val="left"/>
            </w:pPr>
            <w:r>
              <w:t>22.905,83</w:t>
            </w:r>
          </w:p>
          <w:p w:rsidR="00F75C6A" w:rsidRDefault="002D6F34">
            <w:pPr>
              <w:spacing w:after="0" w:line="259" w:lineRule="auto"/>
              <w:ind w:left="204" w:right="0" w:firstLine="0"/>
              <w:jc w:val="left"/>
            </w:pPr>
            <w:r>
              <w:rPr>
                <w:sz w:val="16"/>
              </w:rPr>
              <w:t>1848,00</w:t>
            </w:r>
          </w:p>
          <w:p w:rsidR="00F75C6A" w:rsidRDefault="002D6F34">
            <w:pPr>
              <w:spacing w:after="0" w:line="259" w:lineRule="auto"/>
              <w:ind w:left="204" w:right="0" w:firstLine="0"/>
              <w:jc w:val="left"/>
            </w:pPr>
            <w:r>
              <w:t>1.978,74</w:t>
            </w:r>
          </w:p>
          <w:p w:rsidR="00F75C6A" w:rsidRDefault="002D6F34">
            <w:pPr>
              <w:spacing w:after="0" w:line="259" w:lineRule="auto"/>
              <w:ind w:left="204" w:right="0" w:firstLine="0"/>
              <w:jc w:val="left"/>
            </w:pPr>
            <w:r>
              <w:t>3.900,00</w:t>
            </w:r>
          </w:p>
          <w:p w:rsidR="00F75C6A" w:rsidRDefault="002D6F34">
            <w:pPr>
              <w:spacing w:after="0" w:line="259" w:lineRule="auto"/>
              <w:ind w:left="204" w:right="0" w:firstLine="0"/>
              <w:jc w:val="left"/>
            </w:pPr>
            <w:r>
              <w:t>5.767,00</w:t>
            </w:r>
          </w:p>
          <w:p w:rsidR="00F75C6A" w:rsidRDefault="002D6F34">
            <w:pPr>
              <w:spacing w:after="0" w:line="259" w:lineRule="auto"/>
              <w:ind w:left="209" w:right="0" w:firstLine="0"/>
              <w:jc w:val="left"/>
            </w:pPr>
            <w:r>
              <w:t>5.828,00</w:t>
            </w:r>
          </w:p>
          <w:p w:rsidR="00F75C6A" w:rsidRDefault="002D6F34">
            <w:pPr>
              <w:spacing w:after="0" w:line="259" w:lineRule="auto"/>
              <w:ind w:left="76" w:right="0" w:firstLine="0"/>
              <w:jc w:val="left"/>
            </w:pPr>
            <w:r>
              <w:t>112.224,62</w:t>
            </w:r>
          </w:p>
          <w:p w:rsidR="00F75C6A" w:rsidRDefault="002D6F34">
            <w:pPr>
              <w:spacing w:after="0" w:line="259" w:lineRule="auto"/>
              <w:ind w:left="214" w:right="0" w:firstLine="0"/>
              <w:jc w:val="left"/>
            </w:pPr>
            <w:r>
              <w:t>9.255,21</w:t>
            </w:r>
          </w:p>
          <w:p w:rsidR="00F75C6A" w:rsidRDefault="002D6F34">
            <w:pPr>
              <w:spacing w:after="0" w:line="259" w:lineRule="auto"/>
              <w:ind w:left="214" w:right="0" w:firstLine="0"/>
              <w:jc w:val="left"/>
            </w:pPr>
            <w:r>
              <w:t>8.203,24</w:t>
            </w:r>
          </w:p>
          <w:p w:rsidR="00F75C6A" w:rsidRDefault="002D6F34">
            <w:pPr>
              <w:spacing w:after="0" w:line="259" w:lineRule="auto"/>
              <w:ind w:left="148" w:right="0" w:firstLine="0"/>
              <w:jc w:val="left"/>
            </w:pPr>
            <w:r>
              <w:t>72.267,13</w:t>
            </w:r>
          </w:p>
          <w:p w:rsidR="00F75C6A" w:rsidRDefault="002D6F34">
            <w:pPr>
              <w:spacing w:after="0" w:line="259" w:lineRule="auto"/>
              <w:ind w:left="153" w:right="0" w:firstLine="0"/>
              <w:jc w:val="left"/>
            </w:pPr>
            <w:r>
              <w:t>18.966,77</w:t>
            </w:r>
          </w:p>
          <w:p w:rsidR="00F75C6A" w:rsidRDefault="002D6F34">
            <w:pPr>
              <w:spacing w:after="28" w:line="259" w:lineRule="auto"/>
              <w:ind w:left="158" w:right="0" w:firstLine="0"/>
              <w:jc w:val="left"/>
            </w:pPr>
            <w:r>
              <w:rPr>
                <w:sz w:val="12"/>
              </w:rPr>
              <w:t>16.111*62</w:t>
            </w:r>
          </w:p>
          <w:p w:rsidR="00F75C6A" w:rsidRDefault="002D6F34">
            <w:pPr>
              <w:spacing w:after="3" w:line="259" w:lineRule="auto"/>
              <w:ind w:left="92" w:right="0" w:firstLine="0"/>
              <w:jc w:val="left"/>
            </w:pPr>
            <w:r>
              <w:t>154.876,66</w:t>
            </w:r>
          </w:p>
          <w:p w:rsidR="00F75C6A" w:rsidRDefault="002D6F34">
            <w:pPr>
              <w:spacing w:after="0" w:line="259" w:lineRule="auto"/>
              <w:ind w:left="97" w:right="0" w:firstLine="0"/>
              <w:jc w:val="left"/>
            </w:pPr>
            <w:r>
              <w:t>173.373,11</w:t>
            </w:r>
          </w:p>
          <w:p w:rsidR="00F75C6A" w:rsidRDefault="002D6F34">
            <w:pPr>
              <w:spacing w:after="23" w:line="259" w:lineRule="auto"/>
              <w:ind w:left="158" w:right="0" w:firstLine="0"/>
              <w:jc w:val="left"/>
            </w:pPr>
            <w:r>
              <w:rPr>
                <w:sz w:val="12"/>
              </w:rPr>
              <w:t>69.758*00</w:t>
            </w:r>
          </w:p>
          <w:p w:rsidR="00F75C6A" w:rsidRDefault="002D6F34">
            <w:pPr>
              <w:spacing w:after="0" w:line="259" w:lineRule="auto"/>
              <w:ind w:left="168" w:right="0" w:firstLine="0"/>
              <w:jc w:val="left"/>
            </w:pPr>
            <w:r>
              <w:t>19.438,26</w:t>
            </w:r>
          </w:p>
          <w:p w:rsidR="00F75C6A" w:rsidRDefault="002D6F34">
            <w:pPr>
              <w:spacing w:after="0" w:line="259" w:lineRule="auto"/>
              <w:ind w:left="163" w:right="0" w:firstLine="0"/>
              <w:jc w:val="left"/>
            </w:pPr>
            <w:r>
              <w:t>14.621,92</w:t>
            </w:r>
          </w:p>
          <w:p w:rsidR="00F75C6A" w:rsidRDefault="002D6F34">
            <w:pPr>
              <w:spacing w:after="3" w:line="259" w:lineRule="auto"/>
              <w:ind w:left="229" w:right="0" w:firstLine="0"/>
              <w:jc w:val="left"/>
            </w:pPr>
            <w:r>
              <w:t>4.779,98</w:t>
            </w:r>
          </w:p>
          <w:p w:rsidR="00F75C6A" w:rsidRDefault="002D6F34">
            <w:pPr>
              <w:spacing w:after="0" w:line="259" w:lineRule="auto"/>
              <w:ind w:left="229" w:right="0" w:firstLine="0"/>
              <w:jc w:val="left"/>
            </w:pPr>
            <w:r>
              <w:t>6.883,55</w:t>
            </w:r>
          </w:p>
          <w:p w:rsidR="00F75C6A" w:rsidRDefault="002D6F34">
            <w:pPr>
              <w:spacing w:after="0" w:line="259" w:lineRule="auto"/>
              <w:ind w:left="234" w:right="0" w:firstLine="0"/>
              <w:jc w:val="left"/>
            </w:pPr>
            <w:r>
              <w:t>9.122,87</w:t>
            </w:r>
          </w:p>
          <w:p w:rsidR="00F75C6A" w:rsidRDefault="002D6F34">
            <w:pPr>
              <w:spacing w:after="0" w:line="259" w:lineRule="auto"/>
              <w:ind w:left="173" w:right="0" w:firstLine="0"/>
              <w:jc w:val="left"/>
            </w:pPr>
            <w:r>
              <w:t>83.291,3C</w:t>
            </w:r>
          </w:p>
          <w:p w:rsidR="00F75C6A" w:rsidRDefault="002D6F34">
            <w:pPr>
              <w:spacing w:after="0" w:line="259" w:lineRule="auto"/>
              <w:ind w:left="178" w:right="0" w:firstLine="0"/>
              <w:jc w:val="left"/>
            </w:pPr>
            <w:r>
              <w:t>32.003,00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275.275,55</w:t>
            </w:r>
          </w:p>
          <w:p w:rsidR="00F75C6A" w:rsidRDefault="002D6F34">
            <w:pPr>
              <w:spacing w:after="3" w:line="259" w:lineRule="auto"/>
              <w:ind w:left="173" w:right="0" w:firstLine="0"/>
              <w:jc w:val="left"/>
            </w:pPr>
            <w:r>
              <w:t>47.750,21</w:t>
            </w:r>
          </w:p>
          <w:p w:rsidR="00F75C6A" w:rsidRDefault="002D6F34">
            <w:pPr>
              <w:spacing w:after="0" w:line="259" w:lineRule="auto"/>
              <w:ind w:left="183" w:right="0" w:firstLine="0"/>
              <w:jc w:val="left"/>
            </w:pPr>
            <w:r>
              <w:t>19.861,03</w:t>
            </w:r>
          </w:p>
          <w:p w:rsidR="00F75C6A" w:rsidRDefault="002D6F34">
            <w:pPr>
              <w:spacing w:after="0" w:line="259" w:lineRule="auto"/>
              <w:ind w:left="239" w:right="0" w:firstLine="0"/>
              <w:jc w:val="left"/>
            </w:pPr>
            <w:r>
              <w:t>6.650,00</w:t>
            </w:r>
          </w:p>
          <w:p w:rsidR="00F75C6A" w:rsidRDefault="002D6F34">
            <w:pPr>
              <w:spacing w:after="0" w:line="259" w:lineRule="auto"/>
              <w:ind w:left="15" w:right="0" w:firstLine="0"/>
            </w:pPr>
            <w:r>
              <w:t>1.241.713,13</w:t>
            </w:r>
          </w:p>
          <w:p w:rsidR="00F75C6A" w:rsidRDefault="002D6F34">
            <w:pPr>
              <w:spacing w:after="0" w:line="259" w:lineRule="auto"/>
              <w:ind w:left="117" w:right="0" w:firstLine="0"/>
              <w:jc w:val="left"/>
            </w:pPr>
            <w:r>
              <w:t>136.541,40</w:t>
            </w:r>
          </w:p>
          <w:p w:rsidR="00F75C6A" w:rsidRDefault="002D6F34">
            <w:pPr>
              <w:spacing w:after="0" w:line="259" w:lineRule="auto"/>
              <w:ind w:left="112" w:right="0" w:firstLine="0"/>
              <w:jc w:val="left"/>
            </w:pPr>
            <w:r>
              <w:t>418.165,94</w:t>
            </w:r>
          </w:p>
          <w:p w:rsidR="00F75C6A" w:rsidRDefault="002D6F34">
            <w:pPr>
              <w:spacing w:after="0" w:line="259" w:lineRule="auto"/>
              <w:ind w:left="250" w:right="0" w:firstLine="0"/>
              <w:jc w:val="left"/>
            </w:pPr>
            <w:r>
              <w:t>2.295,00</w:t>
            </w:r>
          </w:p>
          <w:p w:rsidR="00F75C6A" w:rsidRDefault="002D6F34">
            <w:pPr>
              <w:spacing w:after="3" w:line="259" w:lineRule="auto"/>
              <w:ind w:left="188" w:right="0" w:firstLine="0"/>
              <w:jc w:val="left"/>
            </w:pPr>
            <w:r>
              <w:t>10.788,88</w:t>
            </w:r>
          </w:p>
          <w:p w:rsidR="00F75C6A" w:rsidRDefault="002D6F34">
            <w:pPr>
              <w:spacing w:after="0" w:line="259" w:lineRule="auto"/>
              <w:ind w:left="255" w:right="0" w:firstLine="0"/>
              <w:jc w:val="left"/>
            </w:pPr>
            <w:r>
              <w:t>2.232,00</w:t>
            </w:r>
          </w:p>
          <w:p w:rsidR="00F75C6A" w:rsidRDefault="002D6F34">
            <w:pPr>
              <w:spacing w:after="0" w:line="259" w:lineRule="auto"/>
              <w:ind w:left="188" w:right="0" w:firstLine="0"/>
              <w:jc w:val="left"/>
            </w:pPr>
            <w:r>
              <w:t>63.861,43</w:t>
            </w:r>
          </w:p>
          <w:p w:rsidR="00F75C6A" w:rsidRDefault="002D6F34">
            <w:pPr>
              <w:spacing w:after="0" w:line="259" w:lineRule="auto"/>
              <w:ind w:left="0" w:right="3" w:firstLine="0"/>
              <w:jc w:val="right"/>
            </w:pPr>
            <w:r>
              <w:t>848,22</w:t>
            </w:r>
          </w:p>
          <w:p w:rsidR="00F75C6A" w:rsidRDefault="002D6F34">
            <w:pPr>
              <w:spacing w:after="3" w:line="259" w:lineRule="auto"/>
              <w:ind w:left="0" w:right="3" w:firstLine="0"/>
              <w:jc w:val="right"/>
            </w:pPr>
            <w:r>
              <w:t>793,76</w:t>
            </w:r>
          </w:p>
          <w:p w:rsidR="00F75C6A" w:rsidRDefault="002D6F34">
            <w:pPr>
              <w:spacing w:after="0" w:line="259" w:lineRule="auto"/>
              <w:ind w:left="265" w:right="-2" w:firstLine="0"/>
              <w:jc w:val="left"/>
            </w:pPr>
            <w:r>
              <w:t>5.324,00</w:t>
            </w:r>
          </w:p>
          <w:p w:rsidR="00F75C6A" w:rsidRDefault="002D6F34">
            <w:pPr>
              <w:spacing w:after="0" w:line="259" w:lineRule="auto"/>
              <w:ind w:left="0" w:right="-2" w:firstLine="0"/>
              <w:jc w:val="right"/>
            </w:pPr>
            <w:r>
              <w:t>272,22</w:t>
            </w:r>
          </w:p>
          <w:p w:rsidR="00F75C6A" w:rsidRDefault="002D6F34">
            <w:pPr>
              <w:spacing w:after="0" w:line="259" w:lineRule="auto"/>
              <w:ind w:left="270" w:right="-2" w:firstLine="0"/>
              <w:jc w:val="left"/>
            </w:pPr>
            <w:r>
              <w:t>4.626,00</w:t>
            </w:r>
          </w:p>
          <w:p w:rsidR="00F75C6A" w:rsidRDefault="002D6F34">
            <w:pPr>
              <w:spacing w:after="0" w:line="259" w:lineRule="auto"/>
              <w:ind w:left="204" w:right="-7" w:firstLine="0"/>
              <w:jc w:val="left"/>
            </w:pPr>
            <w:r>
              <w:t>45.797,43</w:t>
            </w:r>
          </w:p>
          <w:p w:rsidR="00F75C6A" w:rsidRDefault="002D6F34">
            <w:pPr>
              <w:spacing w:after="0" w:line="259" w:lineRule="auto"/>
              <w:ind w:left="0" w:right="-7" w:firstLine="0"/>
              <w:jc w:val="right"/>
            </w:pPr>
            <w:r>
              <w:t>9.837,33</w:t>
            </w:r>
          </w:p>
        </w:tc>
      </w:tr>
      <w:tr w:rsidR="00F75C6A">
        <w:trPr>
          <w:trHeight w:val="178"/>
        </w:trPr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tabs>
                <w:tab w:val="right" w:pos="3142"/>
              </w:tabs>
              <w:spacing w:after="0" w:line="259" w:lineRule="auto"/>
              <w:ind w:left="0" w:right="0" w:firstLine="0"/>
              <w:jc w:val="left"/>
            </w:pPr>
            <w:r>
              <w:t>TOTAL GASTOS</w:t>
            </w:r>
            <w:r>
              <w:tab/>
              <w:t>310.111,55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286.596,35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281.931,46</w:t>
            </w:r>
          </w:p>
        </w:tc>
        <w:tc>
          <w:tcPr>
            <w:tcW w:w="8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289.919,4S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1" w:right="0" w:firstLine="0"/>
              <w:jc w:val="left"/>
            </w:pPr>
            <w:r>
              <w:t>284.730,18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286.365,09</w:t>
            </w:r>
          </w:p>
        </w:tc>
        <w:tc>
          <w:tcPr>
            <w:tcW w:w="7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6" w:right="0" w:firstLine="0"/>
              <w:jc w:val="left"/>
            </w:pPr>
            <w:r>
              <w:t>290.659,29</w:t>
            </w:r>
          </w:p>
        </w:tc>
        <w:tc>
          <w:tcPr>
            <w:tcW w:w="37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tabs>
                <w:tab w:val="center" w:pos="2569"/>
                <w:tab w:val="right" w:pos="3712"/>
              </w:tabs>
              <w:spacing w:after="0" w:line="259" w:lineRule="auto"/>
              <w:ind w:left="0" w:right="0" w:firstLine="0"/>
              <w:jc w:val="left"/>
            </w:pPr>
            <w:r>
              <w:t>288.923,43 293.449,22 299.580,07</w:t>
            </w:r>
            <w:r>
              <w:tab/>
              <w:t>315.320,79</w:t>
            </w:r>
            <w:r>
              <w:tab/>
              <w:t>340.035,79</w:t>
            </w:r>
          </w:p>
        </w:tc>
        <w:tc>
          <w:tcPr>
            <w:tcW w:w="7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41" w:right="-12" w:firstLine="0"/>
            </w:pPr>
            <w:r>
              <w:t>3.567.622,65</w:t>
            </w:r>
          </w:p>
        </w:tc>
      </w:tr>
      <w:tr w:rsidR="00F75C6A">
        <w:trPr>
          <w:trHeight w:val="183"/>
        </w:trPr>
        <w:tc>
          <w:tcPr>
            <w:tcW w:w="3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tabs>
                <w:tab w:val="right" w:pos="3142"/>
              </w:tabs>
              <w:spacing w:after="0" w:line="259" w:lineRule="auto"/>
              <w:ind w:left="0" w:right="0" w:firstLine="0"/>
              <w:jc w:val="left"/>
            </w:pPr>
            <w:r>
              <w:t>RESULTADO</w:t>
            </w:r>
            <w:r>
              <w:tab/>
              <w:t>-241.047,49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-218-563,59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-214.017,19</w:t>
            </w:r>
          </w:p>
        </w:tc>
        <w:tc>
          <w:tcPr>
            <w:tcW w:w="81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-213.367,64</w:t>
            </w: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-207.279,57</w:t>
            </w:r>
          </w:p>
        </w:tc>
        <w:tc>
          <w:tcPr>
            <w:tcW w:w="7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-209974,46</w:t>
            </w:r>
          </w:p>
        </w:tc>
        <w:tc>
          <w:tcPr>
            <w:tcW w:w="7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-217.839,31</w:t>
            </w:r>
          </w:p>
        </w:tc>
        <w:tc>
          <w:tcPr>
            <w:tcW w:w="371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t>-210.432,64 -225.343,63 -212.113,06 -221.252,99 -245.392,70</w:t>
            </w:r>
          </w:p>
        </w:tc>
        <w:tc>
          <w:tcPr>
            <w:tcW w:w="7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-12" w:firstLine="0"/>
            </w:pPr>
            <w:r>
              <w:t>-2.632.624,25</w:t>
            </w:r>
          </w:p>
        </w:tc>
      </w:tr>
    </w:tbl>
    <w:p w:rsidR="00F75C6A" w:rsidRDefault="002D6F34">
      <w:pPr>
        <w:tabs>
          <w:tab w:val="center" w:pos="8468"/>
          <w:tab w:val="center" w:pos="12124"/>
          <w:tab w:val="center" w:pos="12989"/>
        </w:tabs>
        <w:spacing w:after="11" w:line="259" w:lineRule="auto"/>
        <w:ind w:left="0" w:right="0" w:firstLine="0"/>
        <w:jc w:val="left"/>
      </w:pPr>
      <w:r>
        <w:tab/>
        <w:t>Página.: 5.-</w:t>
      </w:r>
      <w:r>
        <w:tab/>
        <w:t>PERSONAL/?2</w:t>
      </w:r>
      <w:r>
        <w:tab/>
        <w:t>1.796.420,47</w:t>
      </w:r>
    </w:p>
    <w:p w:rsidR="00F75C6A" w:rsidRDefault="002D6F34">
      <w:pPr>
        <w:pStyle w:val="Heading4"/>
        <w:tabs>
          <w:tab w:val="center" w:pos="12126"/>
          <w:tab w:val="center" w:pos="13038"/>
        </w:tabs>
        <w:ind w:right="0"/>
        <w:jc w:val="left"/>
      </w:pPr>
      <w:r>
        <w:tab/>
      </w:r>
      <w:r>
        <w:t>FUNClONA/2Þ</w:t>
      </w:r>
      <w:r>
        <w:tab/>
      </w:r>
      <w:r>
        <w:t>836.203,78</w:t>
      </w:r>
    </w:p>
    <w:p w:rsidR="00F75C6A" w:rsidRDefault="002D6F34">
      <w:pPr>
        <w:spacing w:after="0" w:line="259" w:lineRule="auto"/>
        <w:ind w:left="0" w:right="1207" w:firstLine="0"/>
        <w:jc w:val="right"/>
      </w:pPr>
      <w:r>
        <w:rPr>
          <w:noProof/>
        </w:rPr>
        <w:drawing>
          <wp:inline distT="0" distB="0" distL="0" distR="0">
            <wp:extent cx="142266" cy="67911"/>
            <wp:effectExtent l="0" t="0" r="0" b="0"/>
            <wp:docPr id="124854" name="Picture 124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4" name="Picture 12485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266" cy="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2.632.624,25</w:t>
      </w:r>
    </w:p>
    <w:p w:rsidR="00F75C6A" w:rsidRDefault="002D6F34">
      <w:pPr>
        <w:pStyle w:val="Heading2"/>
        <w:spacing w:after="49"/>
        <w:ind w:left="0" w:right="2205" w:firstLine="0"/>
        <w:jc w:val="center"/>
      </w:pPr>
      <w:r>
        <w:rPr>
          <w:sz w:val="16"/>
        </w:rPr>
        <w:t>PRESUPUESTO 2022</w:t>
      </w:r>
    </w:p>
    <w:p w:rsidR="00F75C6A" w:rsidRDefault="002D6F34">
      <w:pPr>
        <w:spacing w:after="0"/>
        <w:ind w:left="1884" w:right="3254" w:firstLine="3630"/>
      </w:pPr>
      <w:r>
        <w:rPr>
          <w:u w:val="single" w:color="000000"/>
        </w:rPr>
        <w:t xml:space="preserve">ANEXO PERSONAL </w:t>
      </w:r>
      <w:r>
        <w:t>Fecha: 18/11/2021 ENTIDAD: MATADEROS INSULARES DE GRAN CANARIA, S.L. U.</w:t>
      </w:r>
    </w:p>
    <w:tbl>
      <w:tblPr>
        <w:tblStyle w:val="TableGrid"/>
        <w:tblW w:w="11057" w:type="dxa"/>
        <w:tblInd w:w="1845" w:type="dxa"/>
        <w:tblCellMar>
          <w:top w:w="0" w:type="dxa"/>
          <w:left w:w="1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1721"/>
        <w:gridCol w:w="3925"/>
        <w:gridCol w:w="1195"/>
        <w:gridCol w:w="1512"/>
        <w:gridCol w:w="956"/>
        <w:gridCol w:w="1104"/>
      </w:tblGrid>
      <w:tr w:rsidR="00F75C6A">
        <w:trPr>
          <w:trHeight w:val="688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Plaza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14" w:line="259" w:lineRule="auto"/>
              <w:ind w:left="107" w:right="0" w:firstLine="0"/>
              <w:jc w:val="left"/>
            </w:pPr>
            <w:r>
              <w:rPr>
                <w:sz w:val="18"/>
              </w:rPr>
              <w:t>Servicio/Descripción</w:t>
            </w:r>
          </w:p>
          <w:p w:rsidR="00F75C6A" w:rsidRDefault="002D6F34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>Plaza</w:t>
            </w: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Categoría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228" w:line="259" w:lineRule="auto"/>
              <w:ind w:left="102" w:right="0" w:firstLine="0"/>
              <w:jc w:val="left"/>
            </w:pPr>
            <w:r>
              <w:rPr>
                <w:sz w:val="18"/>
              </w:rPr>
              <w:t>Retribuciones</w:t>
            </w:r>
          </w:p>
          <w:p w:rsidR="00F75C6A" w:rsidRDefault="002D6F34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Básicas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228" w:line="259" w:lineRule="auto"/>
              <w:ind w:left="0" w:right="35" w:firstLine="0"/>
              <w:jc w:val="center"/>
            </w:pPr>
            <w:r>
              <w:rPr>
                <w:sz w:val="18"/>
              </w:rPr>
              <w:t>Retribuciones</w:t>
            </w:r>
          </w:p>
          <w:p w:rsidR="00F75C6A" w:rsidRDefault="002D6F34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18"/>
              </w:rPr>
              <w:t>Complementarias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233" w:line="259" w:lineRule="auto"/>
              <w:ind w:left="0" w:right="44" w:firstLine="0"/>
              <w:jc w:val="center"/>
            </w:pPr>
            <w:r>
              <w:rPr>
                <w:sz w:val="18"/>
              </w:rPr>
              <w:t>Cuotas</w:t>
            </w:r>
          </w:p>
          <w:p w:rsidR="00F75C6A" w:rsidRDefault="002D6F34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Sociales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Total</w:t>
            </w:r>
          </w:p>
        </w:tc>
      </w:tr>
      <w:tr w:rsidR="00F75C6A">
        <w:trPr>
          <w:trHeight w:val="229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GERENTE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6"/>
              </w:rPr>
              <w:t>49.486,92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3.738,95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36" w:right="0" w:firstLine="0"/>
              <w:jc w:val="left"/>
            </w:pPr>
            <w:r>
              <w:rPr>
                <w:sz w:val="16"/>
              </w:rPr>
              <w:t>16.955,24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75" w:firstLine="0"/>
              <w:jc w:val="right"/>
            </w:pPr>
            <w:r>
              <w:rPr>
                <w:sz w:val="16"/>
              </w:rPr>
              <w:t>70.181,11</w:t>
            </w:r>
          </w:p>
        </w:tc>
      </w:tr>
      <w:tr w:rsidR="00F75C6A">
        <w:trPr>
          <w:trHeight w:val="227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JEF.ADMWISTRAT/VO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34.580,78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8"/>
              </w:rPr>
              <w:t>2.76535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36" w:right="0" w:firstLine="0"/>
              <w:jc w:val="left"/>
            </w:pPr>
            <w:r>
              <w:rPr>
                <w:sz w:val="16"/>
              </w:rPr>
              <w:t>12.618,32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8"/>
              </w:rPr>
              <w:t>49.96445</w:t>
            </w:r>
          </w:p>
        </w:tc>
      </w:tr>
      <w:tr w:rsidR="00F75C6A">
        <w:trPr>
          <w:trHeight w:val="229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OFICIAL 2g ADMINISTRA TIVO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6"/>
              </w:rPr>
              <w:t>65.393,94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12.262,18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31" w:right="0" w:firstLine="0"/>
              <w:jc w:val="left"/>
            </w:pPr>
            <w:r>
              <w:rPr>
                <w:sz w:val="16"/>
              </w:rPr>
              <w:t>23.296,84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100.952,96</w:t>
            </w:r>
          </w:p>
        </w:tc>
      </w:tr>
      <w:tr w:rsidR="00F75C6A">
        <w:trPr>
          <w:trHeight w:val="23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COORDINADOR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23.227,00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23.124,97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36" w:right="0" w:firstLine="0"/>
              <w:jc w:val="left"/>
            </w:pPr>
            <w:r>
              <w:rPr>
                <w:sz w:val="16"/>
              </w:rPr>
              <w:t>15.340,02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61.691,99</w:t>
            </w:r>
          </w:p>
        </w:tc>
      </w:tr>
      <w:tr w:rsidR="00F75C6A">
        <w:trPr>
          <w:trHeight w:val="231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ENCARGADO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27.872,66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18"/>
              </w:rPr>
              <w:t>1.63891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16"/>
              </w:rPr>
              <w:t>8.853,47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38.365,04</w:t>
            </w:r>
          </w:p>
        </w:tc>
      </w:tr>
      <w:tr w:rsidR="00F75C6A">
        <w:trPr>
          <w:trHeight w:val="232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18"/>
              </w:rPr>
              <w:t>17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OFICIAL MATARIFE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363.488,10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8"/>
              </w:rPr>
              <w:t>61262,53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6"/>
              </w:rPr>
              <w:t>127.425,19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8"/>
              </w:rPr>
              <w:t>552.17582</w:t>
            </w:r>
          </w:p>
        </w:tc>
      </w:tr>
      <w:tr w:rsidR="00F75C6A">
        <w:trPr>
          <w:trHeight w:val="231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18"/>
              </w:rPr>
              <w:t>2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CONDUCTOR-REPART/DOR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8"/>
              </w:rPr>
              <w:t>39.49307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8"/>
              </w:rPr>
              <w:t>9.56019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8"/>
              </w:rPr>
              <w:t>14717,48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63.775,74</w:t>
            </w:r>
          </w:p>
        </w:tc>
      </w:tr>
      <w:tr w:rsidR="00F75C6A">
        <w:trPr>
          <w:trHeight w:val="237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16"/>
              </w:rPr>
              <w:t>4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 xml:space="preserve">OFICIAL 2 </w:t>
            </w:r>
            <w:r>
              <w:rPr>
                <w:sz w:val="12"/>
                <w:vertAlign w:val="superscript"/>
              </w:rPr>
              <w:t xml:space="preserve">g </w:t>
            </w:r>
            <w:r>
              <w:rPr>
                <w:sz w:val="12"/>
              </w:rPr>
              <w:t>MATARIFE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78.478,06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6"/>
              </w:rPr>
              <w:t>10.830,84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1" w:firstLine="0"/>
              <w:jc w:val="right"/>
            </w:pPr>
            <w:r>
              <w:rPr>
                <w:sz w:val="18"/>
              </w:rPr>
              <w:t>26792,67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6"/>
              </w:rPr>
              <w:t>116.101,57</w:t>
            </w:r>
          </w:p>
        </w:tc>
      </w:tr>
      <w:tr w:rsidR="00F75C6A">
        <w:trPr>
          <w:trHeight w:val="225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 xml:space="preserve">OFICIAL 2 </w:t>
            </w:r>
            <w:r>
              <w:rPr>
                <w:sz w:val="12"/>
                <w:vertAlign w:val="superscript"/>
              </w:rPr>
              <w:t xml:space="preserve">Q </w:t>
            </w:r>
            <w:r>
              <w:rPr>
                <w:sz w:val="12"/>
              </w:rPr>
              <w:t>MATARIFE-TRlPFRiA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18.121,48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16"/>
              </w:rPr>
              <w:t>5 060,81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6"/>
              </w:rPr>
              <w:t>6.954,69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6"/>
              </w:rPr>
              <w:t>30.136,98</w:t>
            </w:r>
          </w:p>
        </w:tc>
      </w:tr>
      <w:tr w:rsidR="00F75C6A">
        <w:trPr>
          <w:trHeight w:val="231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OFICIAL 2g MANTENIMIENTO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17.696,68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1.800,84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6"/>
              </w:rPr>
              <w:t>5.849,26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6"/>
              </w:rPr>
              <w:t>25.346,78</w:t>
            </w:r>
          </w:p>
        </w:tc>
      </w:tr>
      <w:tr w:rsidR="00F75C6A">
        <w:trPr>
          <w:trHeight w:val="231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ORDENANZA-GFSTIÖN RESIDUOS-ADMINISTRATIVO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6"/>
              </w:rPr>
              <w:t>17.981,72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78" w:firstLine="0"/>
              <w:jc w:val="right"/>
            </w:pPr>
            <w:r>
              <w:rPr>
                <w:sz w:val="16"/>
              </w:rPr>
              <w:t>7.665,51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6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0563" cy="126120"/>
                  <wp:effectExtent l="0" t="0" r="0" b="0"/>
                  <wp:docPr id="45869" name="Picture 45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69" name="Picture 4586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63" cy="12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6"/>
              </w:rPr>
              <w:t>33.341,40</w:t>
            </w:r>
          </w:p>
        </w:tc>
      </w:tr>
      <w:tr w:rsidR="00F75C6A">
        <w:trPr>
          <w:trHeight w:val="334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18"/>
              </w:rPr>
              <w:t>6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12"/>
              </w:rPr>
              <w:t>YUDANTE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107.152,56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6.202,80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31" w:right="0" w:firstLine="0"/>
              <w:jc w:val="left"/>
            </w:pPr>
            <w:r>
              <w:rPr>
                <w:sz w:val="18"/>
              </w:rPr>
              <w:t>34005,61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6"/>
              </w:rPr>
              <w:t>147.361,97</w:t>
            </w:r>
          </w:p>
        </w:tc>
      </w:tr>
      <w:tr w:rsidR="00F75C6A">
        <w:trPr>
          <w:trHeight w:val="155"/>
        </w:trPr>
        <w:tc>
          <w:tcPr>
            <w:tcW w:w="6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>3</w:t>
            </w:r>
          </w:p>
        </w:tc>
        <w:tc>
          <w:tcPr>
            <w:tcW w:w="17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70" w:line="259" w:lineRule="auto"/>
              <w:ind w:left="692" w:right="0" w:firstLine="0"/>
              <w:jc w:val="left"/>
            </w:pPr>
            <w:r>
              <w:rPr>
                <w:sz w:val="12"/>
              </w:rPr>
              <w:t>- MANTENIMIENTO RESIDUOS</w:t>
            </w:r>
          </w:p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PEÓN</w:t>
            </w:r>
          </w:p>
        </w:tc>
        <w:tc>
          <w:tcPr>
            <w:tcW w:w="11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29" w:line="259" w:lineRule="auto"/>
              <w:ind w:left="0" w:right="62" w:firstLine="0"/>
              <w:jc w:val="right"/>
            </w:pPr>
            <w:r>
              <w:rPr>
                <w:sz w:val="16"/>
              </w:rPr>
              <w:t>17.652,48</w:t>
            </w:r>
          </w:p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51.701ï10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18"/>
              </w:rPr>
              <w:t>5888,37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6"/>
              </w:rPr>
              <w:t>7.062,26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16"/>
              </w:rPr>
              <w:t>30.603,11</w:t>
            </w:r>
          </w:p>
        </w:tc>
      </w:tr>
      <w:tr w:rsidR="00F75C6A">
        <w:trPr>
          <w:trHeight w:val="19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16"/>
              </w:rPr>
              <w:t>7.599,56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6"/>
              </w:rPr>
              <w:t>17.790,20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8"/>
              </w:rPr>
              <w:t>77.09086</w:t>
            </w:r>
          </w:p>
        </w:tc>
      </w:tr>
      <w:tr w:rsidR="00F75C6A">
        <w:trPr>
          <w:trHeight w:val="230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9" w:firstLine="0"/>
              <w:jc w:val="right"/>
            </w:pPr>
            <w:r>
              <w:rPr>
                <w:sz w:val="20"/>
              </w:rPr>
              <w:t>5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PEÓN GESTIÓN RESIDUOS-DFPURADORA-MEDIOAMBIENT.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6"/>
              </w:rPr>
              <w:t>85.370,24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21.880,68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6"/>
              </w:rPr>
              <w:t>32.175,28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16"/>
              </w:rPr>
              <w:t>139.426,20</w:t>
            </w:r>
          </w:p>
        </w:tc>
      </w:tr>
      <w:tr w:rsidR="00F75C6A">
        <w:trPr>
          <w:trHeight w:val="229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12"/>
              </w:rPr>
              <w:t>RECEPCIONISTA-AYUDANTE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17.880,36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3.264,06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16"/>
              </w:rPr>
              <w:t>6.343,33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27.487,75</w:t>
            </w:r>
          </w:p>
        </w:tc>
      </w:tr>
      <w:tr w:rsidR="00F75C6A">
        <w:trPr>
          <w:trHeight w:val="234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18"/>
              </w:rPr>
              <w:t>7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SUSTITUTO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119.262,70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0"/>
              </w:rPr>
              <w:t>1640527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1" w:firstLine="0"/>
              <w:jc w:val="right"/>
            </w:pPr>
            <w:r>
              <w:rPr>
                <w:sz w:val="18"/>
              </w:rPr>
              <w:t>40505,35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176.173/32</w:t>
            </w:r>
          </w:p>
        </w:tc>
      </w:tr>
      <w:tr w:rsidR="00F75C6A">
        <w:trPr>
          <w:trHeight w:val="225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2"/>
              </w:rPr>
              <w:t>TiTULÃDO SUPERIOR</w:t>
            </w: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24.781,66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8"/>
              </w:rPr>
              <w:t>64513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6" w:firstLine="0"/>
              <w:jc w:val="right"/>
            </w:pPr>
            <w:r>
              <w:rPr>
                <w:sz w:val="16"/>
              </w:rPr>
              <w:t>8.676,24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70" w:firstLine="0"/>
              <w:jc w:val="right"/>
            </w:pPr>
            <w:r>
              <w:rPr>
                <w:sz w:val="16"/>
              </w:rPr>
              <w:t>34.103403</w:t>
            </w:r>
          </w:p>
        </w:tc>
      </w:tr>
      <w:tr w:rsidR="00F75C6A">
        <w:trPr>
          <w:trHeight w:val="243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16.734,18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16"/>
              </w:rPr>
              <w:t>296,89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313" w:right="0" w:firstLine="0"/>
              <w:jc w:val="left"/>
            </w:pPr>
            <w:r>
              <w:rPr>
                <w:sz w:val="16"/>
              </w:rPr>
              <w:t>5.109,32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0" w:firstLine="0"/>
              <w:jc w:val="right"/>
            </w:pPr>
            <w:r>
              <w:rPr>
                <w:sz w:val="16"/>
              </w:rPr>
              <w:t>22.140,39</w:t>
            </w:r>
          </w:p>
        </w:tc>
      </w:tr>
      <w:tr w:rsidR="00F75C6A">
        <w:trPr>
          <w:trHeight w:val="248"/>
        </w:trPr>
        <w:tc>
          <w:tcPr>
            <w:tcW w:w="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9" w:firstLine="0"/>
              <w:jc w:val="right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20" w:right="0" w:firstLine="0"/>
              <w:jc w:val="left"/>
            </w:pPr>
            <w:r>
              <w:rPr>
                <w:sz w:val="18"/>
              </w:rPr>
              <w:t>Total</w:t>
            </w:r>
          </w:p>
        </w:tc>
        <w:tc>
          <w:tcPr>
            <w:tcW w:w="3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8"/>
              </w:rPr>
              <w:t>1.176.360,69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0" w:right="67" w:firstLine="0"/>
              <w:jc w:val="right"/>
            </w:pPr>
            <w:r>
              <w:rPr>
                <w:sz w:val="18"/>
              </w:rPr>
              <w:t>201.893,84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78" w:right="0" w:firstLine="0"/>
              <w:jc w:val="left"/>
            </w:pPr>
            <w:r>
              <w:rPr>
                <w:sz w:val="18"/>
              </w:rPr>
              <w:t>418.165,94</w:t>
            </w:r>
          </w:p>
        </w:tc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90" w:right="0" w:firstLine="0"/>
              <w:jc w:val="left"/>
            </w:pPr>
            <w:r>
              <w:rPr>
                <w:sz w:val="18"/>
              </w:rPr>
              <w:t>1.796.420,47</w:t>
            </w:r>
          </w:p>
        </w:tc>
      </w:tr>
    </w:tbl>
    <w:p w:rsidR="00F75C6A" w:rsidRDefault="002D6F34">
      <w:pPr>
        <w:spacing w:after="18" w:line="259" w:lineRule="auto"/>
        <w:ind w:right="2256"/>
        <w:jc w:val="center"/>
      </w:pPr>
      <w:r>
        <w:rPr>
          <w:sz w:val="18"/>
        </w:rPr>
        <w:t>** *Nota: Derechos de las personas con</w:t>
      </w:r>
    </w:p>
    <w:p w:rsidR="00F75C6A" w:rsidRDefault="002D6F34">
      <w:pPr>
        <w:spacing w:after="18" w:line="259" w:lineRule="auto"/>
        <w:ind w:right="2225"/>
        <w:jc w:val="center"/>
      </w:pPr>
      <w:r>
        <w:rPr>
          <w:sz w:val="18"/>
        </w:rPr>
        <w:t>Discapacidad Cumplimiento Art.42</w:t>
      </w:r>
    </w:p>
    <w:p w:rsidR="00F75C6A" w:rsidRDefault="002D6F34">
      <w:pPr>
        <w:spacing w:after="18" w:line="259" w:lineRule="auto"/>
        <w:ind w:right="2225"/>
        <w:jc w:val="center"/>
      </w:pPr>
      <w:r>
        <w:rPr>
          <w:sz w:val="18"/>
        </w:rPr>
        <w:t>Real Decreto Legistativo 1/2013 29 Novie,</w:t>
      </w:r>
    </w:p>
    <w:p w:rsidR="00F75C6A" w:rsidRDefault="002D6F34">
      <w:pPr>
        <w:spacing w:after="0" w:line="259" w:lineRule="auto"/>
        <w:ind w:left="0" w:right="2184" w:firstLine="0"/>
        <w:jc w:val="center"/>
      </w:pPr>
      <w:r>
        <w:rPr>
          <w:sz w:val="18"/>
        </w:rPr>
        <w:t>Página. : 6.-</w:t>
      </w:r>
    </w:p>
    <w:p w:rsidR="00F75C6A" w:rsidRDefault="00F75C6A">
      <w:pPr>
        <w:spacing w:after="0" w:line="259" w:lineRule="auto"/>
        <w:ind w:left="-1232" w:right="1285" w:firstLine="0"/>
        <w:jc w:val="left"/>
      </w:pPr>
    </w:p>
    <w:tbl>
      <w:tblPr>
        <w:tblStyle w:val="TableGrid"/>
        <w:tblW w:w="13191" w:type="dxa"/>
        <w:tblInd w:w="7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241"/>
        <w:gridCol w:w="12502"/>
      </w:tblGrid>
      <w:tr w:rsidR="00F75C6A">
        <w:trPr>
          <w:trHeight w:val="9536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8065" cy="3528135"/>
                  <wp:effectExtent l="0" t="0" r="0" b="0"/>
                  <wp:docPr id="50254" name="Picture 50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54" name="Picture 5025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5" cy="35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2D6F34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9933" cy="1125381"/>
                  <wp:effectExtent l="0" t="0" r="0" b="0"/>
                  <wp:docPr id="50253" name="Picture 50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53" name="Picture 502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3" cy="112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2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1992" w:right="14495" w:firstLine="0"/>
              <w:jc w:val="left"/>
            </w:pPr>
          </w:p>
          <w:tbl>
            <w:tblPr>
              <w:tblStyle w:val="TableGrid"/>
              <w:tblW w:w="12444" w:type="dxa"/>
              <w:tblInd w:w="58" w:type="dxa"/>
              <w:tblCellMar>
                <w:top w:w="427" w:type="dxa"/>
                <w:left w:w="0" w:type="dxa"/>
                <w:bottom w:w="268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1"/>
              <w:gridCol w:w="484"/>
              <w:gridCol w:w="3088"/>
              <w:gridCol w:w="652"/>
              <w:gridCol w:w="586"/>
              <w:gridCol w:w="621"/>
              <w:gridCol w:w="835"/>
              <w:gridCol w:w="387"/>
              <w:gridCol w:w="244"/>
              <w:gridCol w:w="4677"/>
            </w:tblGrid>
            <w:tr w:rsidR="00F75C6A">
              <w:trPr>
                <w:trHeight w:val="9536"/>
              </w:trPr>
              <w:tc>
                <w:tcPr>
                  <w:tcW w:w="8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0" w:line="259" w:lineRule="auto"/>
                    <w:ind w:left="318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333" cy="1254735"/>
                        <wp:effectExtent l="0" t="0" r="0" b="0"/>
                        <wp:docPr id="48961" name="Picture 489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961" name="Picture 48961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33" cy="1254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F75C6A" w:rsidRDefault="002D6F34">
                  <w:pPr>
                    <w:spacing w:after="0" w:line="259" w:lineRule="auto"/>
                    <w:ind w:left="20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032" cy="1558718"/>
                        <wp:effectExtent l="0" t="0" r="0" b="0"/>
                        <wp:docPr id="48645" name="Picture 486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645" name="Picture 48645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32" cy="1558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379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2058" cy="5497552"/>
                        <wp:effectExtent l="0" t="0" r="0" b="0"/>
                        <wp:docPr id="124856" name="Picture 1248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56" name="Picture 12485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2058" cy="549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-1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0331" cy="5516955"/>
                        <wp:effectExtent l="0" t="0" r="0" b="0"/>
                        <wp:docPr id="124858" name="Picture 1248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58" name="Picture 124858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0331" cy="5516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61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233" cy="2561212"/>
                        <wp:effectExtent l="0" t="0" r="0" b="0"/>
                        <wp:docPr id="124860" name="Picture 1248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60" name="Picture 124860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233" cy="2561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31" w:right="0" w:firstLine="0"/>
                    <w:jc w:val="left"/>
                  </w:pPr>
                  <w:r>
                    <w:rPr>
                      <w:sz w:val="10"/>
                    </w:rPr>
                    <w:t>α.)</w:t>
                  </w:r>
                </w:p>
                <w:p w:rsidR="00F75C6A" w:rsidRDefault="002D6F34">
                  <w:pPr>
                    <w:spacing w:after="0" w:line="259" w:lineRule="auto"/>
                    <w:ind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2866" cy="2089069"/>
                        <wp:effectExtent l="0" t="0" r="0" b="0"/>
                        <wp:docPr id="124862" name="Picture 1248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62" name="Picture 124862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66" cy="2089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4465" cy="5494318"/>
                        <wp:effectExtent l="0" t="0" r="0" b="0"/>
                        <wp:docPr id="124864" name="Picture 1248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64" name="Picture 124864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465" cy="549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6865" cy="5232375"/>
                        <wp:effectExtent l="0" t="0" r="0" b="0"/>
                        <wp:docPr id="124866" name="Picture 1248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66" name="Picture 124866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65" cy="5232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732" cy="5436108"/>
                        <wp:effectExtent l="0" t="0" r="0" b="0"/>
                        <wp:docPr id="124868" name="Picture 1248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68" name="Picture 124868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732" cy="5436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199" cy="5601035"/>
                        <wp:effectExtent l="0" t="0" r="0" b="0"/>
                        <wp:docPr id="124870" name="Picture 1248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70" name="Picture 124870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99" cy="5601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7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15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4366" cy="656472"/>
                        <wp:effectExtent l="0" t="0" r="0" b="0"/>
                        <wp:docPr id="124872" name="Picture 1248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72" name="Picture 124872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66" cy="656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15" w:right="0" w:firstLine="0"/>
                    <w:jc w:val="left"/>
                  </w:pPr>
                  <w:r>
                    <w:rPr>
                      <w:sz w:val="10"/>
                    </w:rPr>
                    <w:t>σσ</w:t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926150" cy="3460225"/>
                            <wp:effectExtent l="0" t="0" r="0" b="0"/>
                            <wp:docPr id="126414" name="Group 12641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26150" cy="3460225"/>
                                      <a:chOff x="0" y="0"/>
                                      <a:chExt cx="2926150" cy="34602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4874" name="Picture 124874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633" cy="3460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0181" name="Picture 50181"/>
                                      <pic:cNvPicPr/>
                                    </pic:nvPicPr>
                                    <pic:blipFill>
                                      <a:blip r:embed="rId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793583" y="368659"/>
                                        <a:ext cx="132566" cy="549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6552" name="Rectangle 46552"/>
                                    <wps:cNvSpPr/>
                                    <wps:spPr>
                                      <a:xfrm>
                                        <a:off x="42033" y="3004250"/>
                                        <a:ext cx="129009" cy="1053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75C6A" w:rsidRDefault="002D6F34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20"/>
                                              <w:w w:val="11"/>
                                              <w:sz w:val="16"/>
                                            </w:rPr>
                                            <w:t>O-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126414" style="width:230.405pt;height:272.459pt;mso-position-horizontal-relative:char;mso-position-vertical-relative:line" coordsize="29261,34602">
                            <v:shape id="Picture 124874" style="position:absolute;width:1196;height:34602;left:0;top:0;" filled="f">
                              <v:imagedata r:id="rId52"/>
                            </v:shape>
                            <v:shape id="Picture 50181" style="position:absolute;width:1325;height:5497;left:27935;top:3686;" filled="f">
                              <v:imagedata r:id="rId53"/>
                            </v:shape>
                            <v:rect id="Rectangle 46552" style="position:absolute;width:1290;height:1053;left:420;top:30042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spacing w:val="-20"/>
                                        <w:w w:val="11"/>
                                        <w:sz w:val="16"/>
                                      </w:rPr>
                                      <w:t xml:space="preserve">O-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F75C6A" w:rsidRDefault="00F75C6A">
      <w:pPr>
        <w:spacing w:after="0" w:line="259" w:lineRule="auto"/>
        <w:ind w:left="-1232" w:right="1395" w:firstLine="0"/>
        <w:jc w:val="left"/>
      </w:pPr>
    </w:p>
    <w:tbl>
      <w:tblPr>
        <w:tblStyle w:val="TableGrid"/>
        <w:tblW w:w="13061" w:type="dxa"/>
        <w:tblInd w:w="9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15"/>
        <w:gridCol w:w="11945"/>
      </w:tblGrid>
      <w:tr w:rsidR="00F75C6A">
        <w:trPr>
          <w:trHeight w:val="9590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66063" cy="6089347"/>
                  <wp:effectExtent l="0" t="0" r="0" b="0"/>
                  <wp:docPr id="56671" name="Picture 56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71" name="Picture 5667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63" cy="608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45" w:type="dxa"/>
            <w:tcBorders>
              <w:top w:val="nil"/>
              <w:left w:val="nil"/>
              <w:bottom w:val="nil"/>
              <w:right w:val="nil"/>
            </w:tcBorders>
          </w:tcPr>
          <w:p w:rsidR="00F75C6A" w:rsidRDefault="00F75C6A">
            <w:pPr>
              <w:spacing w:after="0" w:line="259" w:lineRule="auto"/>
              <w:ind w:left="-2439" w:right="14384" w:firstLine="0"/>
              <w:jc w:val="left"/>
            </w:pPr>
          </w:p>
          <w:tbl>
            <w:tblPr>
              <w:tblStyle w:val="TableGrid"/>
              <w:tblW w:w="11879" w:type="dxa"/>
              <w:tblInd w:w="66" w:type="dxa"/>
              <w:tblCellMar>
                <w:top w:w="392" w:type="dxa"/>
                <w:left w:w="0" w:type="dxa"/>
                <w:bottom w:w="263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6"/>
              <w:gridCol w:w="331"/>
              <w:gridCol w:w="840"/>
              <w:gridCol w:w="346"/>
              <w:gridCol w:w="805"/>
              <w:gridCol w:w="580"/>
              <w:gridCol w:w="331"/>
              <w:gridCol w:w="290"/>
              <w:gridCol w:w="285"/>
              <w:gridCol w:w="372"/>
              <w:gridCol w:w="402"/>
              <w:gridCol w:w="1599"/>
              <w:gridCol w:w="540"/>
              <w:gridCol w:w="285"/>
              <w:gridCol w:w="285"/>
              <w:gridCol w:w="692"/>
              <w:gridCol w:w="2729"/>
            </w:tblGrid>
            <w:tr w:rsidR="00F75C6A">
              <w:trPr>
                <w:trHeight w:val="9537"/>
              </w:trPr>
              <w:tc>
                <w:tcPr>
                  <w:tcW w:w="116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51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3197" cy="5035111"/>
                        <wp:effectExtent l="0" t="0" r="0" b="0"/>
                        <wp:docPr id="124875" name="Picture 1248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75" name="Picture 124875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197" cy="5035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15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0165" cy="5070683"/>
                        <wp:effectExtent l="0" t="0" r="0" b="0"/>
                        <wp:docPr id="124877" name="Picture 1248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77" name="Picture 124877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65" cy="5070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71" w:right="0" w:firstLine="0"/>
                    <w:jc w:val="left"/>
                  </w:pPr>
                  <w:r>
                    <w:rPr>
                      <w:sz w:val="18"/>
                    </w:rPr>
                    <w:t>-σ</w:t>
                  </w:r>
                </w:p>
                <w:p w:rsidR="00F75C6A" w:rsidRDefault="002D6F34">
                  <w:pPr>
                    <w:spacing w:after="0" w:line="259" w:lineRule="auto"/>
                    <w:ind w:left="87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766" cy="410699"/>
                        <wp:effectExtent l="0" t="0" r="0" b="0"/>
                        <wp:docPr id="55524" name="Picture 555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524" name="Picture 5552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66" cy="4106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-25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9663" cy="5591333"/>
                        <wp:effectExtent l="0" t="0" r="0" b="0"/>
                        <wp:docPr id="124879" name="Picture 12487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79" name="Picture 124879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663" cy="5591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56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0165" cy="5012473"/>
                        <wp:effectExtent l="0" t="0" r="0" b="0"/>
                        <wp:docPr id="124881" name="Picture 12488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81" name="Picture 12488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65" cy="5012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61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099" cy="284580"/>
                        <wp:effectExtent l="0" t="0" r="0" b="0"/>
                        <wp:docPr id="54190" name="Picture 541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190" name="Picture 54190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99" cy="284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</w:rPr>
                    <w:t>O</w:t>
                  </w:r>
                </w:p>
              </w:tc>
              <w:tc>
                <w:tcPr>
                  <w:tcW w:w="80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10" w:line="259" w:lineRule="auto"/>
                    <w:ind w:left="-15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833" cy="1607225"/>
                        <wp:effectExtent l="0" t="0" r="0" b="0"/>
                        <wp:docPr id="55275" name="Picture 552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75" name="Picture 55275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33" cy="160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-15" w:right="0" w:firstLine="0"/>
                    <w:jc w:val="left"/>
                  </w:pPr>
                  <w:r>
                    <w:t>α)</w:t>
                  </w:r>
                </w:p>
                <w:p w:rsidR="00F75C6A" w:rsidRDefault="002D6F34">
                  <w:pPr>
                    <w:spacing w:after="15" w:line="259" w:lineRule="auto"/>
                    <w:ind w:left="-15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0833" cy="924882"/>
                        <wp:effectExtent l="0" t="0" r="0" b="0"/>
                        <wp:docPr id="55276" name="Picture 552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276" name="Picture 55276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33" cy="924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>o-</w:t>
                  </w:r>
                </w:p>
                <w:p w:rsidR="00F75C6A" w:rsidRDefault="002D6F34">
                  <w:pPr>
                    <w:spacing w:after="0" w:line="259" w:lineRule="auto"/>
                    <w:ind w:left="-15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4231" cy="2603252"/>
                        <wp:effectExtent l="0" t="0" r="0" b="0"/>
                        <wp:docPr id="124883" name="Picture 12488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83" name="Picture 124883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31" cy="2603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5664" cy="5468447"/>
                        <wp:effectExtent l="0" t="0" r="0" b="0"/>
                        <wp:docPr id="124885" name="Picture 1248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85" name="Picture 124885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5664" cy="5468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18"/>
                    </w:rPr>
                    <w:t>-σ</w:t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0165" cy="5297053"/>
                        <wp:effectExtent l="0" t="0" r="0" b="0"/>
                        <wp:docPr id="124887" name="Picture 1248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87" name="Picture 124887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65" cy="5297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71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4299" cy="3376143"/>
                        <wp:effectExtent l="0" t="0" r="0" b="0"/>
                        <wp:docPr id="124889" name="Picture 1248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89" name="Picture 124889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99" cy="3376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46" w:right="0" w:firstLine="0"/>
                    <w:jc w:val="left"/>
                  </w:pPr>
                  <w:r>
                    <w:rPr>
                      <w:sz w:val="12"/>
                    </w:rPr>
                    <w:t>τσ</w:t>
                  </w:r>
                </w:p>
                <w:p w:rsidR="00F75C6A" w:rsidRDefault="002D6F34">
                  <w:pPr>
                    <w:spacing w:after="15" w:line="259" w:lineRule="auto"/>
                    <w:ind w:left="15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099" cy="1235332"/>
                        <wp:effectExtent l="0" t="0" r="0" b="0"/>
                        <wp:docPr id="54063" name="Picture 540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063" name="Picture 54063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99" cy="1235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74" w:line="259" w:lineRule="auto"/>
                    <w:ind w:left="46" w:right="0" w:firstLine="0"/>
                    <w:jc w:val="left"/>
                  </w:pPr>
                  <w:r>
                    <w:t>+4</w:t>
                  </w:r>
                </w:p>
                <w:p w:rsidR="00F75C6A" w:rsidRDefault="002D6F34">
                  <w:pPr>
                    <w:spacing w:after="0" w:line="259" w:lineRule="auto"/>
                    <w:ind w:left="36" w:right="0" w:firstLine="0"/>
                    <w:jc w:val="left"/>
                  </w:pPr>
                  <w:r>
                    <w:rPr>
                      <w:sz w:val="18"/>
                    </w:rPr>
                    <w:t>-σ</w:t>
                  </w:r>
                </w:p>
                <w:p w:rsidR="00F75C6A" w:rsidRDefault="002D6F34">
                  <w:pPr>
                    <w:spacing w:after="0" w:line="259" w:lineRule="auto"/>
                    <w:ind w:left="36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466" cy="520650"/>
                        <wp:effectExtent l="0" t="0" r="0" b="0"/>
                        <wp:docPr id="54064" name="Picture 540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064" name="Picture 54064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466" cy="52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31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3766" cy="488312"/>
                        <wp:effectExtent l="0" t="0" r="0" b="0"/>
                        <wp:docPr id="124891" name="Picture 1248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91" name="Picture 124891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66" cy="488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264" w:line="259" w:lineRule="auto"/>
                    <w:ind w:left="5" w:right="0" w:firstLine="0"/>
                    <w:jc w:val="left"/>
                  </w:pPr>
                  <w:r>
                    <w:rPr>
                      <w:sz w:val="18"/>
                    </w:rPr>
                    <w:t>Ε</w:t>
                  </w:r>
                </w:p>
                <w:p w:rsidR="00F75C6A" w:rsidRDefault="002D6F34">
                  <w:pPr>
                    <w:spacing w:after="0" w:line="259" w:lineRule="auto"/>
                    <w:ind w:left="5" w:right="0" w:firstLine="0"/>
                    <w:jc w:val="left"/>
                  </w:pPr>
                  <w:r>
                    <w:rPr>
                      <w:sz w:val="18"/>
                    </w:rPr>
                    <w:t>E</w:t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1065" cy="4530629"/>
                        <wp:effectExtent l="0" t="0" r="0" b="0"/>
                        <wp:docPr id="124893" name="Picture 12489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93" name="Picture 12489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065" cy="4530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bottom"/>
                </w:tcPr>
                <w:p w:rsidR="00F75C6A" w:rsidRDefault="002D6F34">
                  <w:pPr>
                    <w:spacing w:after="2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6032" cy="4676153"/>
                        <wp:effectExtent l="0" t="0" r="0" b="0"/>
                        <wp:docPr id="124895" name="Picture 1248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95" name="Picture 124895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32" cy="4676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41" w:right="0" w:firstLine="0"/>
                    <w:jc w:val="left"/>
                  </w:pPr>
                  <w:r>
                    <w:rPr>
                      <w:sz w:val="20"/>
                    </w:rPr>
                    <w:t>-5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4299" cy="504481"/>
                        <wp:effectExtent l="0" t="0" r="0" b="0"/>
                        <wp:docPr id="54538" name="Picture 545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538" name="Picture 54538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99" cy="504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000" cy="3605747"/>
                        <wp:effectExtent l="0" t="0" r="0" b="0"/>
                        <wp:docPr id="124897" name="Picture 1248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97" name="Picture 124897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000" cy="360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5261" cy="5555761"/>
                        <wp:effectExtent l="0" t="0" r="0" b="0"/>
                        <wp:docPr id="124899" name="Picture 12489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899" name="Picture 12489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5261" cy="5555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0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-285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798" cy="5597801"/>
                        <wp:effectExtent l="0" t="0" r="0" b="0"/>
                        <wp:docPr id="124901" name="Picture 12490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01" name="Picture 124901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798" cy="5597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center"/>
                </w:tcPr>
                <w:p w:rsidR="00F75C6A" w:rsidRDefault="002D6F34">
                  <w:pPr>
                    <w:spacing w:after="705" w:line="259" w:lineRule="auto"/>
                    <w:ind w:left="0" w:right="0" w:firstLine="0"/>
                    <w:jc w:val="left"/>
                  </w:pPr>
                  <w:r>
                    <w:rPr>
                      <w:sz w:val="10"/>
                    </w:rPr>
                    <w:t>α.)</w:t>
                  </w:r>
                </w:p>
                <w:p w:rsidR="00F75C6A" w:rsidRDefault="002D6F34">
                  <w:pPr>
                    <w:spacing w:after="2105" w:line="259" w:lineRule="auto"/>
                    <w:ind w:left="5" w:right="0" w:firstLine="0"/>
                    <w:jc w:val="left"/>
                  </w:pPr>
                  <w:r>
                    <w:rPr>
                      <w:sz w:val="10"/>
                    </w:rPr>
                    <w:t>α.)</w:t>
                  </w:r>
                </w:p>
                <w:p w:rsidR="00F75C6A" w:rsidRDefault="002D6F34">
                  <w:pPr>
                    <w:spacing w:after="1382" w:line="259" w:lineRule="auto"/>
                    <w:ind w:left="36" w:right="0" w:firstLine="0"/>
                    <w:jc w:val="left"/>
                  </w:pPr>
                  <w:r>
                    <w:rPr>
                      <w:sz w:val="10"/>
                    </w:rPr>
                    <w:t>α.)</w:t>
                  </w:r>
                </w:p>
                <w:p w:rsidR="00F75C6A" w:rsidRDefault="002D6F34">
                  <w:pPr>
                    <w:spacing w:after="0" w:line="259" w:lineRule="auto"/>
                    <w:ind w:left="5" w:right="0" w:firstLine="46"/>
                    <w:jc w:val="left"/>
                  </w:pPr>
                  <w:r>
                    <w:rPr>
                      <w:sz w:val="10"/>
                    </w:rPr>
                    <w:t>σσ -σ</w:t>
                  </w:r>
                </w:p>
              </w:tc>
              <w:tc>
                <w:tcPr>
                  <w:tcW w:w="285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2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1065" cy="986325"/>
                        <wp:effectExtent l="0" t="0" r="0" b="0"/>
                        <wp:docPr id="53864" name="Picture 538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864" name="Picture 53864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065" cy="98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16"/>
                    </w:rPr>
                    <w:t>O</w:t>
                  </w:r>
                </w:p>
                <w:p w:rsidR="00F75C6A" w:rsidRDefault="002D6F34">
                  <w:pPr>
                    <w:spacing w:after="81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1065" cy="498013"/>
                        <wp:effectExtent l="0" t="0" r="0" b="0"/>
                        <wp:docPr id="124903" name="Picture 1249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03" name="Picture 124903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065" cy="498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1065" cy="3955003"/>
                        <wp:effectExtent l="0" t="0" r="0" b="0"/>
                        <wp:docPr id="124905" name="Picture 12490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05" name="Picture 124905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065" cy="3955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798" cy="5216207"/>
                        <wp:effectExtent l="0" t="0" r="0" b="0"/>
                        <wp:docPr id="124907" name="Picture 12490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07" name="Picture 124907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798" cy="5216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29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F75C6A" w:rsidRDefault="002D6F34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10424" cy="5613971"/>
                        <wp:effectExtent l="0" t="0" r="0" b="0"/>
                        <wp:docPr id="124909" name="Picture 1249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909" name="Picture 124909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0424" cy="5613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75C6A" w:rsidRDefault="00F75C6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F75C6A" w:rsidRDefault="002D6F34">
      <w:pPr>
        <w:spacing w:after="0" w:line="259" w:lineRule="auto"/>
        <w:ind w:left="-1232" w:right="1578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6" cy="7557516"/>
            <wp:effectExtent l="0" t="0" r="0" b="0"/>
            <wp:wrapTopAndBottom/>
            <wp:docPr id="124911" name="Picture 124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1" name="Picture 12491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5C6A" w:rsidRDefault="00F75C6A">
      <w:pPr>
        <w:spacing w:after="0" w:line="259" w:lineRule="auto"/>
        <w:ind w:left="-1232" w:right="144" w:firstLine="0"/>
        <w:jc w:val="left"/>
      </w:pPr>
    </w:p>
    <w:tbl>
      <w:tblPr>
        <w:tblStyle w:val="TableGrid"/>
        <w:tblW w:w="14491" w:type="dxa"/>
        <w:tblInd w:w="-88" w:type="dxa"/>
        <w:tblCellMar>
          <w:top w:w="438" w:type="dxa"/>
          <w:left w:w="0" w:type="dxa"/>
          <w:bottom w:w="265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466"/>
        <w:gridCol w:w="336"/>
        <w:gridCol w:w="316"/>
        <w:gridCol w:w="280"/>
        <w:gridCol w:w="270"/>
        <w:gridCol w:w="326"/>
        <w:gridCol w:w="260"/>
        <w:gridCol w:w="321"/>
        <w:gridCol w:w="820"/>
        <w:gridCol w:w="672"/>
        <w:gridCol w:w="621"/>
        <w:gridCol w:w="1731"/>
        <w:gridCol w:w="621"/>
        <w:gridCol w:w="311"/>
        <w:gridCol w:w="982"/>
        <w:gridCol w:w="2943"/>
        <w:gridCol w:w="316"/>
        <w:gridCol w:w="285"/>
        <w:gridCol w:w="772"/>
      </w:tblGrid>
      <w:tr w:rsidR="00F75C6A">
        <w:trPr>
          <w:trHeight w:val="9549"/>
        </w:trPr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49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099" cy="4802273"/>
                  <wp:effectExtent l="0" t="0" r="0" b="0"/>
                  <wp:docPr id="124913" name="Picture 124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3" name="Picture 12491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9" cy="480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91464" cy="5183868"/>
                  <wp:effectExtent l="0" t="0" r="0" b="0"/>
                  <wp:docPr id="124915" name="Picture 124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5" name="Picture 12491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64" cy="518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3399" cy="5539592"/>
                  <wp:effectExtent l="0" t="0" r="0" b="0"/>
                  <wp:docPr id="124917" name="Picture 124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7" name="Picture 12491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9" cy="553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2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4299" cy="3832117"/>
                  <wp:effectExtent l="0" t="0" r="0" b="0"/>
                  <wp:docPr id="124919" name="Picture 124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19" name="Picture 12491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9" cy="383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16"/>
              </w:rPr>
              <w:t>O</w:t>
            </w:r>
          </w:p>
          <w:p w:rsidR="00F75C6A" w:rsidRDefault="002D6F34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16"/>
              </w:rPr>
              <w:t>-μ</w:t>
            </w:r>
          </w:p>
          <w:p w:rsidR="00F75C6A" w:rsidRDefault="002D6F34">
            <w:pPr>
              <w:spacing w:after="0" w:line="259" w:lineRule="auto"/>
              <w:ind w:left="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99" cy="1419662"/>
                  <wp:effectExtent l="0" t="0" r="0" b="0"/>
                  <wp:docPr id="124921" name="Picture 124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21" name="Picture 12492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9" cy="141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-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3999" cy="5607502"/>
                  <wp:effectExtent l="0" t="0" r="0" b="0"/>
                  <wp:docPr id="124923" name="Picture 124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23" name="Picture 12492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9" cy="560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1073" w:line="259" w:lineRule="auto"/>
              <w:ind w:left="36" w:right="0" w:firstLine="0"/>
              <w:jc w:val="left"/>
            </w:pPr>
            <w:r>
              <w:rPr>
                <w:sz w:val="18"/>
              </w:rPr>
              <w:t>ω</w:t>
            </w:r>
          </w:p>
          <w:p w:rsidR="00F75C6A" w:rsidRDefault="002D6F34">
            <w:pPr>
              <w:spacing w:after="569" w:line="259" w:lineRule="auto"/>
              <w:ind w:left="0" w:right="0" w:firstLine="0"/>
              <w:jc w:val="left"/>
            </w:pPr>
            <w:r>
              <w:rPr>
                <w:sz w:val="16"/>
              </w:rPr>
              <w:t>-Ω</w:t>
            </w:r>
          </w:p>
          <w:p w:rsidR="00F75C6A" w:rsidRDefault="002D6F34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0"/>
              </w:rPr>
              <w:t>&gt;</w:t>
            </w:r>
          </w:p>
        </w:tc>
        <w:tc>
          <w:tcPr>
            <w:tcW w:w="32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-27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78298" cy="5613970"/>
                  <wp:effectExtent l="0" t="0" r="0" b="0"/>
                  <wp:docPr id="124925" name="Picture 124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25" name="Picture 12492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98" cy="56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163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999" cy="1975885"/>
                  <wp:effectExtent l="0" t="0" r="0" b="0"/>
                  <wp:docPr id="124927" name="Picture 124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27" name="Picture 12492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9" cy="197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3166" cy="607964"/>
                  <wp:effectExtent l="0" t="0" r="0" b="0"/>
                  <wp:docPr id="64090" name="Picture 640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90" name="Picture 6409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6" cy="60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13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3699" cy="4899289"/>
                  <wp:effectExtent l="0" t="0" r="0" b="0"/>
                  <wp:docPr id="124929" name="Picture 124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29" name="Picture 124929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9" cy="489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51" w:right="0" w:firstLine="0"/>
              <w:jc w:val="left"/>
            </w:pPr>
            <w:r>
              <w:rPr>
                <w:sz w:val="20"/>
              </w:rPr>
              <w:t>-σ</w:t>
            </w:r>
          </w:p>
          <w:p w:rsidR="00F75C6A" w:rsidRDefault="002D6F34">
            <w:pPr>
              <w:spacing w:after="0" w:line="259" w:lineRule="auto"/>
              <w:ind w:left="6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3766" cy="381595"/>
                  <wp:effectExtent l="0" t="0" r="0" b="0"/>
                  <wp:docPr id="124931" name="Picture 124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1" name="Picture 12493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6" cy="38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97930" cy="5358496"/>
                  <wp:effectExtent l="0" t="0" r="0" b="0"/>
                  <wp:docPr id="124933" name="Picture 124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3" name="Picture 12493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930" cy="53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6798" cy="5526656"/>
                  <wp:effectExtent l="0" t="0" r="0" b="0"/>
                  <wp:docPr id="124935" name="Picture 124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5" name="Picture 12493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98" cy="552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31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1133" cy="346022"/>
                  <wp:effectExtent l="0" t="0" r="0" b="0"/>
                  <wp:docPr id="65551" name="Picture 65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1" name="Picture 6555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3" cy="34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0"/>
              </w:rPr>
              <w:t>έ</w:t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3766" cy="1141551"/>
                  <wp:effectExtent l="0" t="0" r="0" b="0"/>
                  <wp:docPr id="65552" name="Picture 65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2" name="Picture 6555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6" cy="114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14562" cy="5429641"/>
                  <wp:effectExtent l="0" t="0" r="0" b="0"/>
                  <wp:docPr id="124937" name="Picture 124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7" name="Picture 12493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62" cy="542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-1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4164" cy="5523422"/>
                  <wp:effectExtent l="0" t="0" r="0" b="0"/>
                  <wp:docPr id="124939" name="Picture 124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9" name="Picture 12493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4" cy="552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7232" cy="5539592"/>
                  <wp:effectExtent l="0" t="0" r="0" b="0"/>
                  <wp:docPr id="124941" name="Picture 124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1" name="Picture 12494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2" cy="553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0398" cy="5539592"/>
                  <wp:effectExtent l="0" t="0" r="0" b="0"/>
                  <wp:docPr id="124943" name="Picture 124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3" name="Picture 124943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98" cy="553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-31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88255" cy="5581632"/>
                      <wp:effectExtent l="0" t="0" r="0" b="0"/>
                      <wp:docPr id="126576" name="Group 126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8255" cy="5581632"/>
                                <a:chOff x="0" y="0"/>
                                <a:chExt cx="1888255" cy="5581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945" name="Picture 124945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460" cy="5581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947" name="Picture 124947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924" y="48508"/>
                                  <a:ext cx="420331" cy="5523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6576" style="width:148.682pt;height:439.499pt;mso-position-horizontal-relative:char;mso-position-vertical-relative:line" coordsize="18882,55816">
                      <v:shape id="Picture 124945" style="position:absolute;width:12674;height:55816;left:0;top:0;" filled="f">
                        <v:imagedata r:id="rId103"/>
                      </v:shape>
                      <v:shape id="Picture 124947" style="position:absolute;width:4203;height:55234;left:14679;top:485;" filled="f">
                        <v:imagedata r:id="rId104"/>
                      </v:shape>
                    </v:group>
                  </w:pict>
                </mc:Fallback>
              </mc:AlternateContent>
            </w:r>
          </w:p>
        </w:tc>
        <w:tc>
          <w:tcPr>
            <w:tcW w:w="3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0465" cy="5465213"/>
                  <wp:effectExtent l="0" t="0" r="0" b="0"/>
                  <wp:docPr id="124949" name="Picture 124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9" name="Picture 12494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5" cy="54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1429" w:line="259" w:lineRule="auto"/>
              <w:ind w:left="20" w:right="0" w:firstLine="0"/>
              <w:jc w:val="left"/>
            </w:pPr>
            <w:r>
              <w:rPr>
                <w:sz w:val="16"/>
              </w:rPr>
              <w:t>Φ</w:t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-Ό</w:t>
            </w: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75C6A" w:rsidRDefault="002D6F34">
            <w:pPr>
              <w:spacing w:after="0" w:line="259" w:lineRule="auto"/>
              <w:ind w:left="-28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9896" cy="5355262"/>
                  <wp:effectExtent l="0" t="0" r="0" b="0"/>
                  <wp:docPr id="124951" name="Picture 124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51" name="Picture 12495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96" cy="535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C6A" w:rsidRDefault="00F75C6A">
      <w:pPr>
        <w:spacing w:after="0" w:line="259" w:lineRule="auto"/>
        <w:ind w:left="-1232" w:right="183" w:firstLine="0"/>
        <w:jc w:val="left"/>
      </w:pPr>
    </w:p>
    <w:tbl>
      <w:tblPr>
        <w:tblStyle w:val="TableGrid"/>
        <w:tblW w:w="14356" w:type="dxa"/>
        <w:tblInd w:w="8" w:type="dxa"/>
        <w:tblCellMar>
          <w:top w:w="443" w:type="dxa"/>
          <w:left w:w="0" w:type="dxa"/>
          <w:bottom w:w="244" w:type="dxa"/>
          <w:right w:w="0" w:type="dxa"/>
        </w:tblCellMar>
        <w:tblLook w:val="04A0" w:firstRow="1" w:lastRow="0" w:firstColumn="1" w:lastColumn="0" w:noHBand="0" w:noVBand="1"/>
      </w:tblPr>
      <w:tblGrid>
        <w:gridCol w:w="1627"/>
        <w:gridCol w:w="321"/>
        <w:gridCol w:w="550"/>
        <w:gridCol w:w="311"/>
        <w:gridCol w:w="871"/>
        <w:gridCol w:w="580"/>
        <w:gridCol w:w="947"/>
        <w:gridCol w:w="239"/>
        <w:gridCol w:w="311"/>
        <w:gridCol w:w="8600"/>
      </w:tblGrid>
      <w:tr w:rsidR="00F75C6A">
        <w:trPr>
          <w:trHeight w:val="9544"/>
        </w:trPr>
        <w:tc>
          <w:tcPr>
            <w:tcW w:w="1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72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72297" cy="5607503"/>
                  <wp:effectExtent l="0" t="0" r="0" b="0"/>
                  <wp:docPr id="124953" name="Picture 124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53" name="Picture 12495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97" cy="560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οο</w:t>
            </w:r>
            <w:r>
              <w:rPr>
                <w:noProof/>
              </w:rPr>
              <w:drawing>
                <wp:inline distT="0" distB="0" distL="0" distR="0">
                  <wp:extent cx="203699" cy="2286335"/>
                  <wp:effectExtent l="0" t="0" r="0" b="0"/>
                  <wp:docPr id="69458" name="Picture 69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58" name="Picture 6945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9" cy="228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2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03699" cy="837568"/>
                  <wp:effectExtent l="0" t="0" r="0" b="0"/>
                  <wp:docPr id="69459" name="Picture 69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59" name="Picture 6945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9" cy="83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t>-Ω</w:t>
            </w:r>
          </w:p>
          <w:p w:rsidR="00F75C6A" w:rsidRDefault="002D6F34">
            <w:pPr>
              <w:spacing w:after="31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7232" cy="1898273"/>
                  <wp:effectExtent l="0" t="0" r="0" b="0"/>
                  <wp:docPr id="124955" name="Picture 124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55" name="Picture 12495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2" cy="18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81" w:right="0" w:firstLine="0"/>
              <w:jc w:val="left"/>
            </w:pPr>
            <w:r>
              <w:rPr>
                <w:sz w:val="16"/>
              </w:rPr>
              <w:t>ς-</w:t>
            </w:r>
          </w:p>
        </w:tc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1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49198" cy="2325141"/>
                  <wp:effectExtent l="0" t="0" r="0" b="0"/>
                  <wp:docPr id="124957" name="Picture 124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57" name="Picture 12495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98" cy="232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O Ο</w:t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49198" cy="3085096"/>
                  <wp:effectExtent l="0" t="0" r="0" b="0"/>
                  <wp:docPr id="124959" name="Picture 124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59" name="Picture 12495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98" cy="30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25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7232" cy="4498291"/>
                  <wp:effectExtent l="0" t="0" r="0" b="0"/>
                  <wp:docPr id="124961" name="Picture 124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1" name="Picture 12496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2" cy="449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4299" cy="1008962"/>
                  <wp:effectExtent l="0" t="0" r="0" b="0"/>
                  <wp:docPr id="69323" name="Picture 69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23" name="Picture 6932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9" cy="100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>Ο</w:t>
            </w: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66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7899" cy="452739"/>
                  <wp:effectExtent l="0" t="0" r="0" b="0"/>
                  <wp:docPr id="70148" name="Picture 70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48" name="Picture 7014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9" cy="4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ο</w:t>
            </w:r>
          </w:p>
          <w:p w:rsidR="00F75C6A" w:rsidRDefault="002D6F34">
            <w:pPr>
              <w:spacing w:after="15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3766" cy="2341310"/>
                  <wp:effectExtent l="0" t="0" r="0" b="0"/>
                  <wp:docPr id="70149" name="Picture 70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49" name="Picture 7014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66" cy="234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8"/>
              </w:rPr>
              <w:t>α-</w:t>
            </w:r>
          </w:p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699" cy="1070406"/>
                  <wp:effectExtent l="0" t="0" r="0" b="0"/>
                  <wp:docPr id="70150" name="Picture 70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50" name="Picture 7015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9" cy="107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2431" cy="5539591"/>
                  <wp:effectExtent l="0" t="0" r="0" b="0"/>
                  <wp:docPr id="124963" name="Picture 124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3" name="Picture 12496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31" cy="553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2897" cy="5523422"/>
                  <wp:effectExtent l="0" t="0" r="0" b="0"/>
                  <wp:docPr id="124965" name="Picture 124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5" name="Picture 12496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7" cy="552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F75C6A" w:rsidRDefault="002D6F34">
            <w:pPr>
              <w:spacing w:after="0" w:line="259" w:lineRule="auto"/>
              <w:ind w:left="-71" w:right="-306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1231" cy="5623672"/>
                      <wp:effectExtent l="0" t="0" r="0" b="0"/>
                      <wp:docPr id="115862" name="Group 115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231" cy="5623672"/>
                                <a:chOff x="0" y="0"/>
                                <a:chExt cx="391231" cy="5623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967" name="Picture 124967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231" cy="5601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755" name="Rectangle 67755"/>
                              <wps:cNvSpPr/>
                              <wps:spPr>
                                <a:xfrm>
                                  <a:off x="45266" y="5539592"/>
                                  <a:ext cx="120409" cy="1118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75C6A" w:rsidRDefault="002D6F34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-5"/>
                                        <w:w w:val="11"/>
                                        <w:sz w:val="16"/>
                                      </w:rPr>
                                      <w:t>οο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5862" style="width:30.8056pt;height:442.809pt;mso-position-horizontal-relative:char;mso-position-vertical-relative:line" coordsize="3912,56236">
                      <v:shape id="Picture 124967" style="position:absolute;width:3912;height:56010;left:0;top:0;" filled="f">
                        <v:imagedata r:id="rId121"/>
                      </v:shape>
                      <v:rect id="Rectangle 67755" style="position:absolute;width:1204;height:1118;left:452;top:5539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5"/>
                                  <w:w w:val="11"/>
                                  <w:sz w:val="16"/>
                                </w:rPr>
                                <w:t xml:space="preserve">οο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F75C6A" w:rsidRDefault="002D6F34">
            <w:pPr>
              <w:spacing w:after="1628" w:line="259" w:lineRule="auto"/>
              <w:ind w:left="15" w:right="0" w:firstLine="0"/>
              <w:jc w:val="left"/>
            </w:pPr>
            <w:r>
              <w:t>ιη</w:t>
            </w:r>
          </w:p>
          <w:p w:rsidR="00F75C6A" w:rsidRDefault="002D6F34">
            <w:pPr>
              <w:spacing w:after="3416" w:line="259" w:lineRule="auto"/>
              <w:ind w:left="0" w:right="0" w:firstLine="0"/>
              <w:jc w:val="left"/>
            </w:pPr>
            <w:r>
              <w:rPr>
                <w:sz w:val="18"/>
              </w:rPr>
              <w:t>-σ</w:t>
            </w:r>
          </w:p>
          <w:p w:rsidR="00F75C6A" w:rsidRDefault="002D6F34">
            <w:pPr>
              <w:spacing w:after="0" w:line="259" w:lineRule="auto"/>
              <w:ind w:left="66" w:right="0" w:firstLine="0"/>
              <w:jc w:val="left"/>
            </w:pPr>
            <w:r>
              <w:rPr>
                <w:sz w:val="24"/>
              </w:rPr>
              <w:t>0</w:t>
            </w:r>
          </w:p>
        </w:tc>
        <w:tc>
          <w:tcPr>
            <w:tcW w:w="860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F75C6A" w:rsidRDefault="002D6F34">
            <w:pPr>
              <w:tabs>
                <w:tab w:val="center" w:pos="74"/>
                <w:tab w:val="center" w:pos="8447"/>
              </w:tabs>
              <w:spacing w:after="2461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-3232</wp:posOffset>
                  </wp:positionH>
                  <wp:positionV relativeFrom="paragraph">
                    <wp:posOffset>-1093042</wp:posOffset>
                  </wp:positionV>
                  <wp:extent cx="84066" cy="1209461"/>
                  <wp:effectExtent l="0" t="0" r="0" b="0"/>
                  <wp:wrapSquare wrapText="bothSides"/>
                  <wp:docPr id="124968" name="Picture 124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8" name="Picture 12496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6" cy="120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-3232</wp:posOffset>
                  </wp:positionH>
                  <wp:positionV relativeFrom="paragraph">
                    <wp:posOffset>216668</wp:posOffset>
                  </wp:positionV>
                  <wp:extent cx="119633" cy="1937078"/>
                  <wp:effectExtent l="0" t="0" r="0" b="0"/>
                  <wp:wrapSquare wrapText="bothSides"/>
                  <wp:docPr id="70494" name="Picture 70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4" name="Picture 7049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3" cy="193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2"/>
              </w:rPr>
              <w:tab/>
              <w:t>τσ</w:t>
            </w:r>
            <w:r>
              <w:rPr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9333" cy="614432"/>
                  <wp:effectExtent l="0" t="0" r="0" b="0"/>
                  <wp:docPr id="70493" name="Picture 70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93" name="Picture 7049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3" cy="61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5C6A" w:rsidRDefault="002D6F34">
            <w:pPr>
              <w:spacing w:after="0" w:line="377" w:lineRule="auto"/>
              <w:ind w:left="46" w:right="8330" w:hanging="5"/>
              <w:jc w:val="left"/>
            </w:pPr>
            <w:r>
              <w:rPr>
                <w:sz w:val="26"/>
              </w:rPr>
              <w:t>ο έ</w:t>
            </w:r>
          </w:p>
          <w:p w:rsidR="00F75C6A" w:rsidRDefault="002D6F34">
            <w:pPr>
              <w:spacing w:after="0" w:line="259" w:lineRule="auto"/>
              <w:ind w:left="3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9932" cy="540054"/>
                  <wp:effectExtent l="0" t="0" r="0" b="0"/>
                  <wp:docPr id="124970" name="Picture 124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0" name="Picture 124970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2" cy="5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2D6F34"/>
    <w:sectPr w:rsidR="00000000">
      <w:pgSz w:w="16834" w:h="11902" w:orient="landscape"/>
      <w:pgMar w:top="626" w:right="1054" w:bottom="586" w:left="12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39F7"/>
    <w:multiLevelType w:val="hybridMultilevel"/>
    <w:tmpl w:val="01080B2E"/>
    <w:lvl w:ilvl="0" w:tplc="59BE611C">
      <w:start w:val="2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E7AADF2">
      <w:start w:val="1"/>
      <w:numFmt w:val="lowerLetter"/>
      <w:lvlText w:val="%2"/>
      <w:lvlJc w:val="left"/>
      <w:pPr>
        <w:ind w:left="1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DAC5F48">
      <w:start w:val="1"/>
      <w:numFmt w:val="lowerRoman"/>
      <w:lvlText w:val="%3"/>
      <w:lvlJc w:val="left"/>
      <w:pPr>
        <w:ind w:left="2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3907CD6">
      <w:start w:val="1"/>
      <w:numFmt w:val="decimal"/>
      <w:lvlText w:val="%4"/>
      <w:lvlJc w:val="left"/>
      <w:pPr>
        <w:ind w:left="3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4B8005C">
      <w:start w:val="1"/>
      <w:numFmt w:val="lowerLetter"/>
      <w:lvlText w:val="%5"/>
      <w:lvlJc w:val="left"/>
      <w:pPr>
        <w:ind w:left="3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074EA5E8">
      <w:start w:val="1"/>
      <w:numFmt w:val="lowerRoman"/>
      <w:lvlText w:val="%6"/>
      <w:lvlJc w:val="left"/>
      <w:pPr>
        <w:ind w:left="4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BEA10E6">
      <w:start w:val="1"/>
      <w:numFmt w:val="decimal"/>
      <w:lvlText w:val="%7"/>
      <w:lvlJc w:val="left"/>
      <w:pPr>
        <w:ind w:left="5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EC0905E">
      <w:start w:val="1"/>
      <w:numFmt w:val="lowerLetter"/>
      <w:lvlText w:val="%8"/>
      <w:lvlJc w:val="left"/>
      <w:pPr>
        <w:ind w:left="5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5AA5D22">
      <w:start w:val="1"/>
      <w:numFmt w:val="lowerRoman"/>
      <w:lvlText w:val="%9"/>
      <w:lvlJc w:val="left"/>
      <w:pPr>
        <w:ind w:left="6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A10A2F"/>
    <w:multiLevelType w:val="hybridMultilevel"/>
    <w:tmpl w:val="CBD66D48"/>
    <w:lvl w:ilvl="0" w:tplc="DDB287A4">
      <w:start w:val="29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7C162C">
      <w:start w:val="1"/>
      <w:numFmt w:val="lowerLetter"/>
      <w:lvlText w:val="%2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FCA016">
      <w:start w:val="1"/>
      <w:numFmt w:val="lowerRoman"/>
      <w:lvlText w:val="%3"/>
      <w:lvlJc w:val="left"/>
      <w:pPr>
        <w:ind w:left="7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56FFE8">
      <w:start w:val="1"/>
      <w:numFmt w:val="decimal"/>
      <w:lvlText w:val="%4"/>
      <w:lvlJc w:val="left"/>
      <w:pPr>
        <w:ind w:left="8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2E5DAC">
      <w:start w:val="1"/>
      <w:numFmt w:val="lowerLetter"/>
      <w:lvlText w:val="%5"/>
      <w:lvlJc w:val="left"/>
      <w:pPr>
        <w:ind w:left="8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FC9342">
      <w:start w:val="1"/>
      <w:numFmt w:val="lowerRoman"/>
      <w:lvlText w:val="%6"/>
      <w:lvlJc w:val="left"/>
      <w:pPr>
        <w:ind w:left="9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B68F8C">
      <w:start w:val="1"/>
      <w:numFmt w:val="decimal"/>
      <w:lvlText w:val="%7"/>
      <w:lvlJc w:val="left"/>
      <w:pPr>
        <w:ind w:left="10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65A9134">
      <w:start w:val="1"/>
      <w:numFmt w:val="lowerLetter"/>
      <w:lvlText w:val="%8"/>
      <w:lvlJc w:val="left"/>
      <w:pPr>
        <w:ind w:left="10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86E85A">
      <w:start w:val="1"/>
      <w:numFmt w:val="lowerRoman"/>
      <w:lvlText w:val="%9"/>
      <w:lvlJc w:val="left"/>
      <w:pPr>
        <w:ind w:left="11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0C12C4"/>
    <w:multiLevelType w:val="hybridMultilevel"/>
    <w:tmpl w:val="564E6164"/>
    <w:lvl w:ilvl="0" w:tplc="981CE208">
      <w:start w:val="1"/>
      <w:numFmt w:val="lowerLetter"/>
      <w:lvlText w:val="%1)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C8EB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DEE5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5749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2CA405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A44E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434B1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4F287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72FA67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1D244E"/>
    <w:multiLevelType w:val="hybridMultilevel"/>
    <w:tmpl w:val="E75AE7D6"/>
    <w:lvl w:ilvl="0" w:tplc="A61C1722">
      <w:start w:val="2"/>
      <w:numFmt w:val="lowerLetter"/>
      <w:lvlText w:val="%1)"/>
      <w:lvlJc w:val="left"/>
      <w:pPr>
        <w:ind w:left="1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B112864E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E71EF47A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C3679F6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6EA27DC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E445D8C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2726B9C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026E056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556F0CE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354EC3"/>
    <w:multiLevelType w:val="hybridMultilevel"/>
    <w:tmpl w:val="C390F740"/>
    <w:lvl w:ilvl="0" w:tplc="196A3E08">
      <w:start w:val="3"/>
      <w:numFmt w:val="lowerLetter"/>
      <w:lvlText w:val="%1)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28029D8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FEA2086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07F8EFD4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3000FD0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5D884E6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12C2240E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9D26936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C5D86D3E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746786"/>
    <w:multiLevelType w:val="hybridMultilevel"/>
    <w:tmpl w:val="A9629168"/>
    <w:lvl w:ilvl="0" w:tplc="C20CF5FE">
      <w:start w:val="1"/>
      <w:numFmt w:val="lowerLetter"/>
      <w:lvlText w:val="%1)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BA4BDE4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1F09964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118A27DC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75635D4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D686C9A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35E2A0A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740ADBA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5E08D4C8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2C0219"/>
    <w:multiLevelType w:val="hybridMultilevel"/>
    <w:tmpl w:val="62DACF0C"/>
    <w:lvl w:ilvl="0" w:tplc="77D0EC76">
      <w:start w:val="3"/>
      <w:numFmt w:val="lowerLetter"/>
      <w:lvlText w:val="%1)"/>
      <w:lvlJc w:val="left"/>
      <w:pPr>
        <w:ind w:left="1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294F7DC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FA49048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7A8AED6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E3F83F4C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4742186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4E2BDFC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D709E94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A540B80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E4E468B"/>
    <w:multiLevelType w:val="hybridMultilevel"/>
    <w:tmpl w:val="E8FED466"/>
    <w:lvl w:ilvl="0" w:tplc="F1A045EE">
      <w:start w:val="1"/>
      <w:numFmt w:val="lowerLetter"/>
      <w:lvlText w:val="%1)"/>
      <w:lvlJc w:val="left"/>
      <w:pPr>
        <w:ind w:left="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EAEE66C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32CB13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5346AAE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1166928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AED25976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E748830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D00F678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2C08AE0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CF33F7"/>
    <w:multiLevelType w:val="hybridMultilevel"/>
    <w:tmpl w:val="8C3691FE"/>
    <w:lvl w:ilvl="0" w:tplc="68D07EEE">
      <w:start w:val="1"/>
      <w:numFmt w:val="lowerLetter"/>
      <w:lvlText w:val="%1)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FF66B0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CA9C40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DFC4F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CFAF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180FC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7F66A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BA464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D6CA7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8A736B"/>
    <w:multiLevelType w:val="hybridMultilevel"/>
    <w:tmpl w:val="25687348"/>
    <w:lvl w:ilvl="0" w:tplc="1BE2FE56">
      <w:start w:val="5"/>
      <w:numFmt w:val="decimal"/>
      <w:lvlText w:val="%1)"/>
      <w:lvlJc w:val="left"/>
      <w:pPr>
        <w:ind w:left="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CA7212EA">
      <w:start w:val="1"/>
      <w:numFmt w:val="lowerLetter"/>
      <w:lvlText w:val="%2"/>
      <w:lvlJc w:val="left"/>
      <w:pPr>
        <w:ind w:left="1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0D887B7E">
      <w:start w:val="1"/>
      <w:numFmt w:val="lowerRoman"/>
      <w:lvlText w:val="%3"/>
      <w:lvlJc w:val="left"/>
      <w:pPr>
        <w:ind w:left="2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40C0B58">
      <w:start w:val="1"/>
      <w:numFmt w:val="decimal"/>
      <w:lvlText w:val="%4"/>
      <w:lvlJc w:val="left"/>
      <w:pPr>
        <w:ind w:left="2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CB6DFE0">
      <w:start w:val="1"/>
      <w:numFmt w:val="lowerLetter"/>
      <w:lvlText w:val="%5"/>
      <w:lvlJc w:val="left"/>
      <w:pPr>
        <w:ind w:left="3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6461CF0">
      <w:start w:val="1"/>
      <w:numFmt w:val="lowerRoman"/>
      <w:lvlText w:val="%6"/>
      <w:lvlJc w:val="left"/>
      <w:pPr>
        <w:ind w:left="4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392FD48">
      <w:start w:val="1"/>
      <w:numFmt w:val="decimal"/>
      <w:lvlText w:val="%7"/>
      <w:lvlJc w:val="left"/>
      <w:pPr>
        <w:ind w:left="4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26C6250">
      <w:start w:val="1"/>
      <w:numFmt w:val="lowerLetter"/>
      <w:lvlText w:val="%8"/>
      <w:lvlJc w:val="left"/>
      <w:pPr>
        <w:ind w:left="5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A9C1D26">
      <w:start w:val="1"/>
      <w:numFmt w:val="lowerRoman"/>
      <w:lvlText w:val="%9"/>
      <w:lvlJc w:val="left"/>
      <w:pPr>
        <w:ind w:left="6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C6A"/>
    <w:rsid w:val="002D6F34"/>
    <w:rsid w:val="00F7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931E5BE-E588-4609-9DF1-ACC068F0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5" w:lineRule="auto"/>
      <w:ind w:left="10" w:right="1894" w:hanging="10"/>
      <w:jc w:val="both"/>
    </w:pPr>
    <w:rPr>
      <w:rFonts w:ascii="Times New Roman" w:eastAsia="Times New Roman" w:hAnsi="Times New Roman" w:cs="Times New Roman"/>
      <w:color w:val="000000"/>
      <w:sz w:val="1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0"/>
      </w:numPr>
      <w:pBdr>
        <w:top w:val="single" w:sz="4" w:space="0" w:color="000000"/>
        <w:left w:val="single" w:sz="6" w:space="0" w:color="000000"/>
        <w:bottom w:val="single" w:sz="3" w:space="0" w:color="000000"/>
        <w:right w:val="single" w:sz="6" w:space="0" w:color="000000"/>
      </w:pBdr>
      <w:spacing w:after="245"/>
      <w:ind w:left="6462"/>
      <w:jc w:val="right"/>
      <w:outlineLvl w:val="0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326" w:hanging="10"/>
      <w:outlineLvl w:val="1"/>
    </w:pPr>
    <w:rPr>
      <w:rFonts w:ascii="Times New Roman" w:eastAsia="Times New Roman" w:hAnsi="Times New Roman" w:cs="Times New Roman"/>
      <w:color w:val="000000"/>
      <w:sz w:val="1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326" w:hanging="10"/>
      <w:outlineLvl w:val="2"/>
    </w:pPr>
    <w:rPr>
      <w:rFonts w:ascii="Times New Roman" w:eastAsia="Times New Roman" w:hAnsi="Times New Roman" w:cs="Times New Roman"/>
      <w:color w:val="000000"/>
      <w:sz w:val="1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right="1212"/>
      <w:jc w:val="right"/>
      <w:outlineLvl w:val="3"/>
    </w:pPr>
    <w:rPr>
      <w:rFonts w:ascii="Times New Roman" w:eastAsia="Times New Roman" w:hAnsi="Times New Roman" w:cs="Times New Roman"/>
      <w:color w:val="0000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color w:val="000000"/>
      <w:sz w:val="1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12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1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image" Target="media/image111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12" Type="http://schemas.openxmlformats.org/officeDocument/2006/relationships/image" Target="media/image106.jpg"/><Relationship Id="rId16" Type="http://schemas.openxmlformats.org/officeDocument/2006/relationships/image" Target="media/image12.jpg"/><Relationship Id="rId107" Type="http://schemas.openxmlformats.org/officeDocument/2006/relationships/image" Target="media/image101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77.jpg"/><Relationship Id="rId58" Type="http://schemas.openxmlformats.org/officeDocument/2006/relationships/image" Target="media/image52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102" Type="http://schemas.openxmlformats.org/officeDocument/2006/relationships/image" Target="media/image98.jpg"/><Relationship Id="rId123" Type="http://schemas.openxmlformats.org/officeDocument/2006/relationships/image" Target="media/image116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113" Type="http://schemas.openxmlformats.org/officeDocument/2006/relationships/image" Target="media/image107.jpg"/><Relationship Id="rId118" Type="http://schemas.openxmlformats.org/officeDocument/2006/relationships/image" Target="media/image112.jpg"/><Relationship Id="rId80" Type="http://schemas.openxmlformats.org/officeDocument/2006/relationships/image" Target="media/image74.jpg"/><Relationship Id="rId85" Type="http://schemas.openxmlformats.org/officeDocument/2006/relationships/image" Target="media/image81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3.jpg"/><Relationship Id="rId103" Type="http://schemas.openxmlformats.org/officeDocument/2006/relationships/image" Target="media/image223.jpg"/><Relationship Id="rId108" Type="http://schemas.openxmlformats.org/officeDocument/2006/relationships/image" Target="media/image102.jpg"/><Relationship Id="rId124" Type="http://schemas.openxmlformats.org/officeDocument/2006/relationships/image" Target="media/image117.jpg"/><Relationship Id="rId54" Type="http://schemas.openxmlformats.org/officeDocument/2006/relationships/image" Target="media/image48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5.jpg"/><Relationship Id="rId114" Type="http://schemas.openxmlformats.org/officeDocument/2006/relationships/image" Target="media/image108.jpg"/><Relationship Id="rId119" Type="http://schemas.openxmlformats.org/officeDocument/2006/relationships/image" Target="media/image113.jpg"/><Relationship Id="rId44" Type="http://schemas.openxmlformats.org/officeDocument/2006/relationships/image" Target="media/image40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81" Type="http://schemas.openxmlformats.org/officeDocument/2006/relationships/image" Target="media/image75.jpg"/><Relationship Id="rId86" Type="http://schemas.openxmlformats.org/officeDocument/2006/relationships/image" Target="media/image82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3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3.jpg"/><Relationship Id="rId104" Type="http://schemas.openxmlformats.org/officeDocument/2006/relationships/image" Target="media/image224.jpg"/><Relationship Id="rId120" Type="http://schemas.openxmlformats.org/officeDocument/2006/relationships/image" Target="media/image114.jpg"/><Relationship Id="rId125" Type="http://schemas.openxmlformats.org/officeDocument/2006/relationships/image" Target="media/image118.jpg"/><Relationship Id="rId7" Type="http://schemas.openxmlformats.org/officeDocument/2006/relationships/image" Target="media/image3.jpg"/><Relationship Id="rId71" Type="http://schemas.openxmlformats.org/officeDocument/2006/relationships/image" Target="media/image65.jp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0.jpg"/><Relationship Id="rId87" Type="http://schemas.openxmlformats.org/officeDocument/2006/relationships/image" Target="media/image83.jpg"/><Relationship Id="rId110" Type="http://schemas.openxmlformats.org/officeDocument/2006/relationships/image" Target="media/image104.jpg"/><Relationship Id="rId115" Type="http://schemas.openxmlformats.org/officeDocument/2006/relationships/image" Target="media/image109.jpg"/><Relationship Id="rId61" Type="http://schemas.openxmlformats.org/officeDocument/2006/relationships/image" Target="media/image55.jp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100" Type="http://schemas.openxmlformats.org/officeDocument/2006/relationships/image" Target="media/image96.jpg"/><Relationship Id="rId105" Type="http://schemas.openxmlformats.org/officeDocument/2006/relationships/image" Target="media/image99.jpg"/><Relationship Id="rId126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6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121" Type="http://schemas.openxmlformats.org/officeDocument/2006/relationships/image" Target="media/image241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1.jpg"/><Relationship Id="rId116" Type="http://schemas.openxmlformats.org/officeDocument/2006/relationships/image" Target="media/image110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6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5.jpg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1.jpg"/><Relationship Id="rId106" Type="http://schemas.openxmlformats.org/officeDocument/2006/relationships/image" Target="media/image100.jpg"/><Relationship Id="rId127" Type="http://schemas.openxmlformats.org/officeDocument/2006/relationships/theme" Target="theme/theme1.xml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52" Type="http://schemas.openxmlformats.org/officeDocument/2006/relationships/image" Target="media/image76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122" Type="http://schemas.openxmlformats.org/officeDocument/2006/relationships/image" Target="media/image115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3519</Words>
  <Characters>20059</Characters>
  <Application>Microsoft Office Word</Application>
  <DocSecurity>4</DocSecurity>
  <Lines>167</Lines>
  <Paragraphs>47</Paragraphs>
  <ScaleCrop>false</ScaleCrop>
  <Company/>
  <LinksUpToDate>false</LinksUpToDate>
  <CharactersWithSpaces>23531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2022-09-07T12:26:00Z</dcterms:created>
  <dcterms:modified xsi:type="dcterms:W3CDTF">2022-09-07T12:26:00Z</dcterms:modified>
</cp:coreProperties>
</file>