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65" w:rsidRDefault="00190AA1">
      <w:pPr>
        <w:spacing w:after="0"/>
      </w:pPr>
      <w:bookmarkStart w:id="0" w:name="_GoBack"/>
      <w:bookmarkEnd w:id="0"/>
      <w:r>
        <w:rPr>
          <w:sz w:val="26"/>
        </w:rPr>
        <w:t>Cabildo I sular de Gran Can ria</w:t>
      </w:r>
    </w:p>
    <w:p w:rsidR="00CC6D65" w:rsidRDefault="00190AA1">
      <w:pPr>
        <w:spacing w:after="0"/>
        <w:ind w:left="10" w:hanging="10"/>
      </w:pPr>
      <w:r>
        <w:rPr>
          <w:sz w:val="36"/>
        </w:rPr>
        <w:t>PERIODO MEDIO DE PAGO A PROVEEDORES MENSUAL</w:t>
      </w:r>
    </w:p>
    <w:p w:rsidR="00CC6D65" w:rsidRDefault="00190AA1">
      <w:pPr>
        <w:spacing w:after="0"/>
        <w:ind w:left="10" w:hanging="10"/>
      </w:pPr>
      <w:r>
        <w:rPr>
          <w:sz w:val="36"/>
        </w:rPr>
        <w:t>DETA LE POR ENTIDADES</w:t>
      </w:r>
    </w:p>
    <w:p w:rsidR="00CC6D65" w:rsidRDefault="00190AA1">
      <w:pPr>
        <w:spacing w:after="0"/>
        <w:ind w:left="975"/>
      </w:pPr>
      <w:r>
        <w:rPr>
          <w:sz w:val="24"/>
        </w:rPr>
        <w:t>MES JUNIO</w:t>
      </w:r>
    </w:p>
    <w:p w:rsidR="00CC6D65" w:rsidRDefault="00190AA1">
      <w:pPr>
        <w:spacing w:after="499"/>
        <w:ind w:left="960"/>
      </w:pPr>
      <w:r>
        <w:rPr>
          <w:sz w:val="20"/>
        </w:rPr>
        <w:t>ANO 2021</w:t>
      </w:r>
    </w:p>
    <w:tbl>
      <w:tblPr>
        <w:tblStyle w:val="TableGrid"/>
        <w:tblW w:w="13230" w:type="dxa"/>
        <w:tblInd w:w="103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3645"/>
        <w:gridCol w:w="1830"/>
        <w:gridCol w:w="1755"/>
        <w:gridCol w:w="1650"/>
      </w:tblGrid>
      <w:tr w:rsidR="00CC6D65">
        <w:trPr>
          <w:trHeight w:val="293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C6D65" w:rsidRDefault="00CC6D65"/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CC6D65" w:rsidRDefault="00CC6D65"/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65" w:rsidRDefault="00190AA1">
            <w:pPr>
              <w:spacing w:after="0"/>
              <w:ind w:left="195"/>
            </w:pPr>
            <w:r>
              <w:rPr>
                <w:sz w:val="24"/>
              </w:rPr>
              <w:t>Ratio de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C6D65" w:rsidRDefault="00190AA1">
            <w:pPr>
              <w:spacing w:after="0"/>
              <w:ind w:left="300"/>
            </w:pPr>
            <w:r>
              <w:rPr>
                <w:sz w:val="24"/>
              </w:rPr>
              <w:t>Ratio de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C6D65" w:rsidRDefault="00CC6D65"/>
        </w:tc>
      </w:tr>
      <w:tr w:rsidR="00CC6D65">
        <w:trPr>
          <w:trHeight w:val="274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65" w:rsidRDefault="00190AA1">
            <w:pPr>
              <w:spacing w:after="0"/>
            </w:pPr>
            <w:r>
              <w:t>Cód igo de Entida d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65" w:rsidRDefault="00190AA1">
            <w:pPr>
              <w:spacing w:after="0"/>
            </w:pPr>
            <w:r>
              <w:rPr>
                <w:sz w:val="24"/>
              </w:rPr>
              <w:t>Entidad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65" w:rsidRDefault="00190AA1">
            <w:pPr>
              <w:spacing w:after="0"/>
            </w:pPr>
            <w:r>
              <w:rPr>
                <w:sz w:val="24"/>
              </w:rPr>
              <w:t>O eraciones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C6D65" w:rsidRDefault="00CC6D65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C6D65" w:rsidRDefault="00190AA1">
            <w:pPr>
              <w:spacing w:after="0"/>
              <w:jc w:val="both"/>
            </w:pPr>
            <w:r>
              <w:rPr>
                <w:sz w:val="24"/>
              </w:rPr>
              <w:t>Periodo Medio de</w:t>
            </w:r>
          </w:p>
        </w:tc>
      </w:tr>
      <w:tr w:rsidR="00CC6D65">
        <w:trPr>
          <w:trHeight w:val="303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C6D65" w:rsidRDefault="00CC6D65"/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CC6D65" w:rsidRDefault="00CC6D65"/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D65" w:rsidRDefault="00190AA1">
            <w:pPr>
              <w:spacing w:after="0"/>
              <w:ind w:left="225"/>
            </w:pPr>
            <w:r>
              <w:rPr>
                <w:sz w:val="24"/>
              </w:rPr>
              <w:t>Pagadas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C6D65" w:rsidRDefault="00190AA1">
            <w:pPr>
              <w:spacing w:after="0"/>
            </w:pPr>
            <w:r>
              <w:rPr>
                <w:sz w:val="24"/>
              </w:rPr>
              <w:t>Pendientes de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C6D65" w:rsidRDefault="00190AA1">
            <w:pPr>
              <w:spacing w:after="0"/>
              <w:ind w:left="705"/>
            </w:pPr>
            <w:r>
              <w:t>M ensua I</w:t>
            </w:r>
          </w:p>
        </w:tc>
      </w:tr>
    </w:tbl>
    <w:p w:rsidR="00CC6D65" w:rsidRDefault="00190AA1">
      <w:pPr>
        <w:tabs>
          <w:tab w:val="center" w:pos="1763"/>
          <w:tab w:val="center" w:pos="4733"/>
          <w:tab w:val="right" w:pos="14400"/>
        </w:tabs>
        <w:spacing w:after="0"/>
      </w:pPr>
      <w:r>
        <w:rPr>
          <w:sz w:val="24"/>
        </w:rPr>
        <w:tab/>
        <w:t>05-35-002-DP-OOB</w:t>
      </w:r>
      <w:r>
        <w:rPr>
          <w:sz w:val="24"/>
        </w:rPr>
        <w:tab/>
        <w:t>Mataderos Insulares de Gran Canaria S.L.</w:t>
      </w:r>
      <w:r>
        <w:rPr>
          <w:sz w:val="24"/>
        </w:rPr>
        <w:tab/>
      </w:r>
      <w:r>
        <w:rPr>
          <w:sz w:val="24"/>
        </w:rPr>
        <w:t>56,27</w:t>
      </w:r>
    </w:p>
    <w:sectPr w:rsidR="00CC6D65">
      <w:pgSz w:w="14580" w:h="5280" w:orient="landscape"/>
      <w:pgMar w:top="1440" w:right="165" w:bottom="765" w:left="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65"/>
    <w:rsid w:val="00190AA1"/>
    <w:rsid w:val="00C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9517EFE-38C6-4C15-A509-C4A79713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4</DocSecurity>
  <Lines>2</Lines>
  <Paragraphs>1</Paragraphs>
  <ScaleCrop>false</ScaleCrop>
  <Company>Organization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e2a378b7ba5645eb9188b5a2ba9eb27f2go2my05ZVlWbF6N</dc:title>
  <dc:subject/>
  <dc:creator>word2</dc:creator>
  <cp:keywords/>
  <cp:lastModifiedBy>word2</cp:lastModifiedBy>
  <cp:revision>2</cp:revision>
  <dcterms:created xsi:type="dcterms:W3CDTF">2022-07-10T12:28:00Z</dcterms:created>
  <dcterms:modified xsi:type="dcterms:W3CDTF">2022-07-10T12:28:00Z</dcterms:modified>
</cp:coreProperties>
</file>