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31617" w:rsidRDefault="00823CBC">
      <w:pPr>
        <w:spacing w:after="170" w:line="256" w:lineRule="auto"/>
        <w:ind w:left="60" w:firstLine="0"/>
        <w:jc w:val="center"/>
      </w:pPr>
      <w:bookmarkStart w:id="0" w:name="_GoBack"/>
      <w:bookmarkEnd w:id="0"/>
      <w:r>
        <w:rPr>
          <w:noProof/>
        </w:rPr>
        <w:drawing>
          <wp:inline distT="0" distB="0" distL="0" distR="0">
            <wp:extent cx="3210815" cy="3015618"/>
            <wp:effectExtent l="0" t="0" r="0" b="0"/>
            <wp:docPr id="1" name="Picture 1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3210815" cy="3015618"/>
                    </a:xfrm>
                    <a:prstGeom prst="rect">
                      <a:avLst/>
                    </a:prstGeom>
                    <a:noFill/>
                    <a:ln>
                      <a:noFill/>
                      <a:prstDash/>
                    </a:ln>
                  </pic:spPr>
                </pic:pic>
              </a:graphicData>
            </a:graphic>
          </wp:inline>
        </w:drawing>
      </w:r>
      <w:r>
        <w:rPr>
          <w:rFonts w:ascii="Cambria" w:eastAsia="Cambria" w:hAnsi="Cambria" w:cs="Cambria"/>
        </w:rPr>
        <w:t xml:space="preserve"> </w:t>
      </w:r>
    </w:p>
    <w:p w:rsidR="00631617" w:rsidRDefault="00823CBC">
      <w:pPr>
        <w:spacing w:after="530" w:line="256" w:lineRule="auto"/>
        <w:ind w:left="61" w:firstLine="0"/>
        <w:jc w:val="center"/>
      </w:pPr>
      <w:r>
        <w:rPr>
          <w:rFonts w:ascii="Cambria" w:eastAsia="Cambria" w:hAnsi="Cambria" w:cs="Cambria"/>
        </w:rPr>
        <w:t xml:space="preserve"> </w:t>
      </w:r>
    </w:p>
    <w:p w:rsidR="00631617" w:rsidRDefault="00823CBC">
      <w:pPr>
        <w:spacing w:after="0" w:line="249" w:lineRule="auto"/>
        <w:ind w:left="37" w:right="20"/>
        <w:jc w:val="center"/>
      </w:pPr>
      <w:r>
        <w:rPr>
          <w:b/>
          <w:sz w:val="56"/>
        </w:rPr>
        <w:t xml:space="preserve">Guía para el alta en el Portal de </w:t>
      </w:r>
    </w:p>
    <w:p w:rsidR="00631617" w:rsidRDefault="00823CBC">
      <w:pPr>
        <w:spacing w:after="0" w:line="249" w:lineRule="auto"/>
        <w:ind w:left="37"/>
        <w:jc w:val="center"/>
      </w:pPr>
      <w:r>
        <w:rPr>
          <w:b/>
          <w:sz w:val="56"/>
        </w:rPr>
        <w:t xml:space="preserve">Licitación Electrónica del Cabildo de Gran Canaria </w:t>
      </w:r>
    </w:p>
    <w:p w:rsidR="00631617" w:rsidRDefault="00823CBC">
      <w:pPr>
        <w:spacing w:after="0" w:line="256" w:lineRule="auto"/>
        <w:ind w:left="14" w:firstLine="0"/>
        <w:jc w:val="left"/>
      </w:pPr>
      <w:r>
        <w:rPr>
          <w:b/>
          <w:sz w:val="44"/>
        </w:rPr>
        <w:t xml:space="preserve"> </w:t>
      </w:r>
    </w:p>
    <w:p w:rsidR="00631617" w:rsidRDefault="00823CBC">
      <w:pPr>
        <w:spacing w:after="2902" w:line="256" w:lineRule="auto"/>
        <w:ind w:left="135" w:firstLine="0"/>
        <w:jc w:val="center"/>
      </w:pPr>
      <w:r>
        <w:rPr>
          <w:b/>
          <w:sz w:val="44"/>
        </w:rPr>
        <w:t xml:space="preserve"> </w:t>
      </w:r>
    </w:p>
    <w:p w:rsidR="00631617" w:rsidRDefault="00823CBC">
      <w:pPr>
        <w:spacing w:after="100" w:line="264" w:lineRule="auto"/>
        <w:ind w:left="1932"/>
        <w:jc w:val="left"/>
      </w:pPr>
      <w:r>
        <w:rPr>
          <w:b/>
          <w:sz w:val="20"/>
        </w:rPr>
        <w:lastRenderedPageBreak/>
        <w:t xml:space="preserve">CONSEJERÍA DE GOBIERNO DE HACIENDA Y PRESIDENCIA </w:t>
      </w:r>
    </w:p>
    <w:p w:rsidR="00631617" w:rsidRDefault="00823CBC">
      <w:pPr>
        <w:spacing w:after="0" w:line="256" w:lineRule="auto"/>
        <w:ind w:left="2297" w:firstLine="0"/>
        <w:jc w:val="left"/>
      </w:pPr>
      <w:r>
        <w:rPr>
          <w:sz w:val="20"/>
        </w:rPr>
        <w:t xml:space="preserve">SERVICIO DE TECNOLOGÍAS DE LA </w:t>
      </w:r>
      <w:r>
        <w:rPr>
          <w:sz w:val="20"/>
        </w:rPr>
        <w:t xml:space="preserve">INFORMACIÓN Y </w:t>
      </w:r>
    </w:p>
    <w:p w:rsidR="00631617" w:rsidRDefault="00823CBC">
      <w:pPr>
        <w:spacing w:after="103" w:line="256" w:lineRule="auto"/>
        <w:ind w:left="35" w:right="1"/>
        <w:jc w:val="center"/>
      </w:pPr>
      <w:r>
        <w:rPr>
          <w:sz w:val="20"/>
        </w:rPr>
        <w:t xml:space="preserve">ADMINISTRACIÓN ELECTRÓNICA </w:t>
      </w:r>
    </w:p>
    <w:p w:rsidR="00631617" w:rsidRDefault="00823CBC">
      <w:pPr>
        <w:spacing w:after="103" w:line="256" w:lineRule="auto"/>
        <w:ind w:left="35"/>
        <w:jc w:val="center"/>
      </w:pPr>
      <w:r>
        <w:rPr>
          <w:sz w:val="20"/>
        </w:rPr>
        <w:t xml:space="preserve">01.0.6 </w:t>
      </w:r>
    </w:p>
    <w:p w:rsidR="00631617" w:rsidRDefault="00823CBC">
      <w:pPr>
        <w:spacing w:after="300" w:line="256" w:lineRule="auto"/>
        <w:ind w:left="68" w:firstLine="0"/>
        <w:jc w:val="center"/>
      </w:pPr>
      <w:r>
        <w:rPr>
          <w:b/>
          <w:sz w:val="20"/>
        </w:rPr>
        <w:t xml:space="preserve"> </w:t>
      </w:r>
    </w:p>
    <w:p w:rsidR="00631617" w:rsidRDefault="00823CBC">
      <w:pPr>
        <w:spacing w:after="0" w:line="256" w:lineRule="auto"/>
        <w:ind w:left="13" w:firstLine="0"/>
        <w:jc w:val="center"/>
      </w:pPr>
      <w:r>
        <w:rPr>
          <w:b/>
          <w:sz w:val="28"/>
        </w:rPr>
        <w:t xml:space="preserve">CONTROL DE CAMBIOS </w:t>
      </w:r>
    </w:p>
    <w:tbl>
      <w:tblPr>
        <w:tblW w:w="9746" w:type="dxa"/>
        <w:tblInd w:w="-92" w:type="dxa"/>
        <w:tblCellMar>
          <w:left w:w="10" w:type="dxa"/>
          <w:right w:w="10" w:type="dxa"/>
        </w:tblCellMar>
        <w:tblLook w:val="04A0" w:firstRow="1" w:lastRow="0" w:firstColumn="1" w:lastColumn="0" w:noHBand="0" w:noVBand="1"/>
      </w:tblPr>
      <w:tblGrid>
        <w:gridCol w:w="956"/>
        <w:gridCol w:w="1217"/>
        <w:gridCol w:w="1479"/>
        <w:gridCol w:w="6094"/>
      </w:tblGrid>
      <w:tr w:rsidR="00631617">
        <w:tblPrEx>
          <w:tblCellMar>
            <w:top w:w="0" w:type="dxa"/>
            <w:bottom w:w="0" w:type="dxa"/>
          </w:tblCellMar>
        </w:tblPrEx>
        <w:trPr>
          <w:trHeight w:val="650"/>
        </w:trPr>
        <w:tc>
          <w:tcPr>
            <w:tcW w:w="956" w:type="dxa"/>
            <w:tcBorders>
              <w:top w:val="single" w:sz="4" w:space="0" w:color="000000"/>
              <w:left w:val="single" w:sz="4" w:space="0" w:color="000000"/>
              <w:bottom w:val="single" w:sz="4" w:space="0" w:color="000000"/>
              <w:right w:val="single" w:sz="4" w:space="0" w:color="000000"/>
            </w:tcBorders>
            <w:shd w:val="clear" w:color="auto" w:fill="D9D9D9"/>
            <w:tcMar>
              <w:top w:w="97" w:type="dxa"/>
              <w:left w:w="106" w:type="dxa"/>
              <w:bottom w:w="0" w:type="dxa"/>
              <w:right w:w="53" w:type="dxa"/>
            </w:tcMar>
            <w:vAlign w:val="center"/>
          </w:tcPr>
          <w:p w:rsidR="00631617" w:rsidRDefault="00823CBC">
            <w:pPr>
              <w:spacing w:after="0" w:line="256" w:lineRule="auto"/>
              <w:ind w:left="2" w:firstLine="0"/>
              <w:jc w:val="left"/>
            </w:pPr>
            <w:r>
              <w:rPr>
                <w:b/>
                <w:sz w:val="20"/>
              </w:rPr>
              <w:t xml:space="preserve">Versión </w:t>
            </w:r>
          </w:p>
        </w:tc>
        <w:tc>
          <w:tcPr>
            <w:tcW w:w="1217" w:type="dxa"/>
            <w:tcBorders>
              <w:top w:val="single" w:sz="4" w:space="0" w:color="000000"/>
              <w:left w:val="single" w:sz="4" w:space="0" w:color="000000"/>
              <w:bottom w:val="single" w:sz="4" w:space="0" w:color="000000"/>
              <w:right w:val="single" w:sz="4" w:space="0" w:color="000000"/>
            </w:tcBorders>
            <w:shd w:val="clear" w:color="auto" w:fill="D9D9D9"/>
            <w:tcMar>
              <w:top w:w="97" w:type="dxa"/>
              <w:left w:w="106" w:type="dxa"/>
              <w:bottom w:w="0" w:type="dxa"/>
              <w:right w:w="53" w:type="dxa"/>
            </w:tcMar>
            <w:vAlign w:val="center"/>
          </w:tcPr>
          <w:p w:rsidR="00631617" w:rsidRDefault="00823CBC">
            <w:pPr>
              <w:spacing w:after="0" w:line="256" w:lineRule="auto"/>
              <w:ind w:left="2" w:firstLine="0"/>
              <w:jc w:val="left"/>
            </w:pPr>
            <w:r>
              <w:rPr>
                <w:b/>
                <w:sz w:val="20"/>
              </w:rPr>
              <w:t xml:space="preserve">Fecha </w:t>
            </w:r>
          </w:p>
        </w:tc>
        <w:tc>
          <w:tcPr>
            <w:tcW w:w="1479" w:type="dxa"/>
            <w:tcBorders>
              <w:top w:val="single" w:sz="4" w:space="0" w:color="000000"/>
              <w:left w:val="single" w:sz="4" w:space="0" w:color="000000"/>
              <w:bottom w:val="single" w:sz="4" w:space="0" w:color="000000"/>
              <w:right w:val="single" w:sz="4" w:space="0" w:color="000000"/>
            </w:tcBorders>
            <w:shd w:val="clear" w:color="auto" w:fill="D9D9D9"/>
            <w:tcMar>
              <w:top w:w="97" w:type="dxa"/>
              <w:left w:w="106" w:type="dxa"/>
              <w:bottom w:w="0" w:type="dxa"/>
              <w:right w:w="53" w:type="dxa"/>
            </w:tcMar>
          </w:tcPr>
          <w:p w:rsidR="00631617" w:rsidRDefault="00823CBC">
            <w:pPr>
              <w:spacing w:after="0" w:line="256" w:lineRule="auto"/>
              <w:ind w:left="0" w:firstLine="0"/>
              <w:jc w:val="center"/>
            </w:pPr>
            <w:r>
              <w:rPr>
                <w:b/>
                <w:sz w:val="20"/>
              </w:rPr>
              <w:t xml:space="preserve">Páginas afectadas </w:t>
            </w:r>
          </w:p>
        </w:tc>
        <w:tc>
          <w:tcPr>
            <w:tcW w:w="6094" w:type="dxa"/>
            <w:tcBorders>
              <w:top w:val="single" w:sz="4" w:space="0" w:color="000000"/>
              <w:left w:val="single" w:sz="4" w:space="0" w:color="000000"/>
              <w:bottom w:val="single" w:sz="4" w:space="0" w:color="000000"/>
              <w:right w:val="single" w:sz="4" w:space="0" w:color="000000"/>
            </w:tcBorders>
            <w:shd w:val="clear" w:color="auto" w:fill="D9D9D9"/>
            <w:tcMar>
              <w:top w:w="97" w:type="dxa"/>
              <w:left w:w="106" w:type="dxa"/>
              <w:bottom w:w="0" w:type="dxa"/>
              <w:right w:w="53" w:type="dxa"/>
            </w:tcMar>
            <w:vAlign w:val="center"/>
          </w:tcPr>
          <w:p w:rsidR="00631617" w:rsidRDefault="00823CBC">
            <w:pPr>
              <w:spacing w:after="0" w:line="256" w:lineRule="auto"/>
              <w:ind w:left="0" w:right="54" w:firstLine="0"/>
              <w:jc w:val="center"/>
            </w:pPr>
            <w:r>
              <w:rPr>
                <w:b/>
                <w:sz w:val="20"/>
              </w:rPr>
              <w:t xml:space="preserve">Cambios </w:t>
            </w:r>
          </w:p>
        </w:tc>
      </w:tr>
      <w:tr w:rsidR="00631617">
        <w:tblPrEx>
          <w:tblCellMar>
            <w:top w:w="0" w:type="dxa"/>
            <w:bottom w:w="0" w:type="dxa"/>
          </w:tblCellMar>
        </w:tblPrEx>
        <w:trPr>
          <w:trHeight w:val="652"/>
        </w:trPr>
        <w:tc>
          <w:tcPr>
            <w:tcW w:w="956"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0" w:firstLine="0"/>
              <w:jc w:val="left"/>
            </w:pPr>
            <w:r>
              <w:rPr>
                <w:sz w:val="20"/>
              </w:rPr>
              <w:t xml:space="preserve">1.0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5/4/2018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Todas </w:t>
            </w:r>
          </w:p>
        </w:tc>
        <w:tc>
          <w:tcPr>
            <w:tcW w:w="6094"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Versión inicial del documento </w:t>
            </w:r>
          </w:p>
        </w:tc>
      </w:tr>
      <w:tr w:rsidR="00631617">
        <w:tblPrEx>
          <w:tblCellMar>
            <w:top w:w="0" w:type="dxa"/>
            <w:bottom w:w="0" w:type="dxa"/>
          </w:tblCellMar>
        </w:tblPrEx>
        <w:trPr>
          <w:trHeight w:val="576"/>
        </w:trPr>
        <w:tc>
          <w:tcPr>
            <w:tcW w:w="956"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0" w:firstLine="0"/>
              <w:jc w:val="left"/>
            </w:pPr>
            <w:r>
              <w:rPr>
                <w:sz w:val="20"/>
              </w:rPr>
              <w:t xml:space="preserve">1.1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17/04/2018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4 </w:t>
            </w:r>
          </w:p>
        </w:tc>
        <w:tc>
          <w:tcPr>
            <w:tcW w:w="6094"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Corregidas referencias </w:t>
            </w:r>
          </w:p>
        </w:tc>
      </w:tr>
      <w:tr w:rsidR="00631617">
        <w:tblPrEx>
          <w:tblCellMar>
            <w:top w:w="0" w:type="dxa"/>
            <w:bottom w:w="0" w:type="dxa"/>
          </w:tblCellMar>
        </w:tblPrEx>
        <w:trPr>
          <w:trHeight w:val="713"/>
        </w:trPr>
        <w:tc>
          <w:tcPr>
            <w:tcW w:w="956"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0" w:firstLine="0"/>
              <w:jc w:val="left"/>
            </w:pPr>
            <w:r>
              <w:rPr>
                <w:sz w:val="20"/>
              </w:rPr>
              <w:t xml:space="preserve">1.2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23/04/2018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Portada </w:t>
            </w:r>
          </w:p>
        </w:tc>
        <w:tc>
          <w:tcPr>
            <w:tcW w:w="6094"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Referencia a </w:t>
            </w:r>
            <w:r>
              <w:rPr>
                <w:sz w:val="20"/>
              </w:rPr>
              <w:t xml:space="preserve">la Consejería y al Servicio. </w:t>
            </w:r>
          </w:p>
        </w:tc>
      </w:tr>
      <w:tr w:rsidR="00631617">
        <w:tblPrEx>
          <w:tblCellMar>
            <w:top w:w="0" w:type="dxa"/>
            <w:bottom w:w="0" w:type="dxa"/>
          </w:tblCellMar>
        </w:tblPrEx>
        <w:trPr>
          <w:trHeight w:val="713"/>
        </w:trPr>
        <w:tc>
          <w:tcPr>
            <w:tcW w:w="956"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0" w:firstLine="0"/>
              <w:jc w:val="left"/>
            </w:pPr>
            <w:r>
              <w:rPr>
                <w:sz w:val="20"/>
              </w:rPr>
              <w:t xml:space="preserve">1.3 </w:t>
            </w:r>
          </w:p>
        </w:tc>
        <w:tc>
          <w:tcPr>
            <w:tcW w:w="1217"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14/06/2018 </w:t>
            </w:r>
          </w:p>
        </w:tc>
        <w:tc>
          <w:tcPr>
            <w:tcW w:w="1479"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14 y 15 </w:t>
            </w:r>
          </w:p>
        </w:tc>
        <w:tc>
          <w:tcPr>
            <w:tcW w:w="6094" w:type="dxa"/>
            <w:tcBorders>
              <w:top w:val="single" w:sz="4" w:space="0" w:color="000000"/>
              <w:left w:val="single" w:sz="4" w:space="0" w:color="000000"/>
              <w:bottom w:val="single" w:sz="4" w:space="0" w:color="000000"/>
              <w:right w:val="single" w:sz="4" w:space="0" w:color="000000"/>
            </w:tcBorders>
            <w:shd w:val="clear" w:color="auto" w:fill="auto"/>
            <w:tcMar>
              <w:top w:w="97" w:type="dxa"/>
              <w:left w:w="106" w:type="dxa"/>
              <w:bottom w:w="0" w:type="dxa"/>
              <w:right w:w="53" w:type="dxa"/>
            </w:tcMar>
            <w:vAlign w:val="center"/>
          </w:tcPr>
          <w:p w:rsidR="00631617" w:rsidRDefault="00823CBC">
            <w:pPr>
              <w:spacing w:after="0" w:line="256" w:lineRule="auto"/>
              <w:ind w:left="2" w:firstLine="0"/>
              <w:jc w:val="left"/>
            </w:pPr>
            <w:r>
              <w:rPr>
                <w:sz w:val="20"/>
              </w:rPr>
              <w:t xml:space="preserve">Aclaraciones para que las empresas consignen los datos correctamente </w:t>
            </w:r>
          </w:p>
        </w:tc>
      </w:tr>
    </w:tbl>
    <w:p w:rsidR="00631617" w:rsidRDefault="00823CBC">
      <w:pPr>
        <w:spacing w:after="211" w:line="256" w:lineRule="auto"/>
        <w:ind w:left="74" w:firstLine="0"/>
        <w:jc w:val="center"/>
      </w:pPr>
      <w:r>
        <w:t xml:space="preserve"> </w:t>
      </w:r>
    </w:p>
    <w:p w:rsidR="00631617" w:rsidRDefault="00823CBC">
      <w:pPr>
        <w:pBdr>
          <w:top w:val="single" w:sz="4" w:space="0" w:color="000000"/>
          <w:left w:val="single" w:sz="4" w:space="0" w:color="000000"/>
          <w:bottom w:val="single" w:sz="4" w:space="0" w:color="000000"/>
          <w:right w:val="single" w:sz="4" w:space="0" w:color="000000"/>
        </w:pBdr>
        <w:spacing w:after="206" w:line="256" w:lineRule="auto"/>
        <w:ind w:left="586" w:firstLine="0"/>
        <w:jc w:val="left"/>
      </w:pPr>
      <w:r>
        <w:rPr>
          <w:i/>
          <w:color w:val="5F5F5F"/>
          <w:sz w:val="18"/>
        </w:rPr>
        <w:t xml:space="preserve">En el Control de Cambios  figurarán al menos las tres últimas modificaciones efectuadas en el documento. </w:t>
      </w:r>
    </w:p>
    <w:p w:rsidR="00631617" w:rsidRDefault="00823CBC">
      <w:pPr>
        <w:spacing w:after="0" w:line="256" w:lineRule="auto"/>
        <w:ind w:left="4835" w:firstLine="0"/>
        <w:jc w:val="left"/>
      </w:pPr>
      <w:r>
        <w:rPr>
          <w:b/>
          <w:sz w:val="28"/>
        </w:rPr>
        <w:t xml:space="preserve"> </w:t>
      </w:r>
      <w:r>
        <w:rPr>
          <w:b/>
          <w:sz w:val="28"/>
        </w:rPr>
        <w:tab/>
      </w:r>
      <w:r>
        <w:rPr>
          <w:b/>
          <w:sz w:val="24"/>
        </w:rPr>
        <w:t xml:space="preserve"> </w:t>
      </w:r>
    </w:p>
    <w:p w:rsidR="00631617" w:rsidRDefault="00823CBC">
      <w:pPr>
        <w:pageBreakBefore/>
        <w:spacing w:after="792" w:line="256" w:lineRule="auto"/>
        <w:ind w:left="14" w:firstLine="0"/>
        <w:jc w:val="left"/>
      </w:pPr>
      <w:r>
        <w:rPr>
          <w:sz w:val="28"/>
        </w:rPr>
        <w:lastRenderedPageBreak/>
        <w:t xml:space="preserve"> </w:t>
      </w:r>
    </w:p>
    <w:p w:rsidR="00631617" w:rsidRDefault="00823CBC">
      <w:pPr>
        <w:spacing w:after="379" w:line="256" w:lineRule="auto"/>
        <w:ind w:left="6" w:firstLine="0"/>
        <w:jc w:val="center"/>
      </w:pPr>
      <w:r>
        <w:rPr>
          <w:b/>
          <w:sz w:val="32"/>
        </w:rPr>
        <w:t xml:space="preserve">Índice de </w:t>
      </w:r>
      <w:r>
        <w:rPr>
          <w:b/>
          <w:sz w:val="32"/>
        </w:rPr>
        <w:t xml:space="preserve">contenidos </w:t>
      </w:r>
    </w:p>
    <w:p w:rsidR="00631617" w:rsidRDefault="00823CBC">
      <w:pPr>
        <w:pStyle w:val="TOC1"/>
        <w:tabs>
          <w:tab w:val="right" w:leader="dot" w:pos="9656"/>
        </w:tabs>
      </w:pPr>
      <w:r>
        <w:rPr>
          <w:b w:val="0"/>
          <w:sz w:val="22"/>
        </w:rPr>
        <w:fldChar w:fldCharType="begin"/>
      </w:r>
      <w:r>
        <w:instrText xml:space="preserve"> TOC \o "1-2" \u \h </w:instrText>
      </w:r>
      <w:r>
        <w:rPr>
          <w:b w:val="0"/>
          <w:sz w:val="22"/>
        </w:rPr>
        <w:fldChar w:fldCharType="separate"/>
      </w:r>
      <w:hyperlink r:id="rId8" w:history="1">
        <w:r>
          <w:t>1. Objeto</w:t>
        </w:r>
        <w:r>
          <w:tab/>
          <w:t xml:space="preserve">3 </w:t>
        </w:r>
      </w:hyperlink>
    </w:p>
    <w:p w:rsidR="00631617" w:rsidRDefault="00823CBC">
      <w:pPr>
        <w:pStyle w:val="TOC1"/>
        <w:tabs>
          <w:tab w:val="right" w:leader="dot" w:pos="9656"/>
        </w:tabs>
      </w:pPr>
      <w:hyperlink r:id="rId9" w:history="1">
        <w:r>
          <w:t>2. Requisitos técnicos previos</w:t>
        </w:r>
        <w:r>
          <w:tab/>
          <w:t xml:space="preserve">4 </w:t>
        </w:r>
      </w:hyperlink>
    </w:p>
    <w:p w:rsidR="00631617" w:rsidRDefault="00823CBC">
      <w:pPr>
        <w:pStyle w:val="TOC1"/>
        <w:tabs>
          <w:tab w:val="right" w:leader="dot" w:pos="9656"/>
        </w:tabs>
      </w:pPr>
      <w:hyperlink r:id="rId10" w:history="1">
        <w:r>
          <w:t>3. Herramienta de diagnóstico</w:t>
        </w:r>
        <w:r>
          <w:tab/>
          <w:t xml:space="preserve">5 </w:t>
        </w:r>
      </w:hyperlink>
    </w:p>
    <w:p w:rsidR="00631617" w:rsidRDefault="00823CBC">
      <w:pPr>
        <w:pStyle w:val="TOC1"/>
        <w:tabs>
          <w:tab w:val="right" w:leader="dot" w:pos="9656"/>
        </w:tabs>
      </w:pPr>
      <w:hyperlink r:id="rId11" w:history="1">
        <w:r>
          <w:t>4. Registro de usuario en el Por</w:t>
        </w:r>
        <w:r>
          <w:t>tal de Licitación</w:t>
        </w:r>
        <w:r>
          <w:tab/>
          <w:t xml:space="preserve">7 </w:t>
        </w:r>
      </w:hyperlink>
    </w:p>
    <w:p w:rsidR="00631617" w:rsidRDefault="00823CBC">
      <w:pPr>
        <w:pStyle w:val="TOC2"/>
        <w:tabs>
          <w:tab w:val="right" w:leader="dot" w:pos="9656"/>
        </w:tabs>
      </w:pPr>
      <w:hyperlink r:id="rId12" w:history="1">
        <w:r>
          <w:t>4.1. Pantalla principal</w:t>
        </w:r>
        <w:r>
          <w:tab/>
          <w:t xml:space="preserve">7 </w:t>
        </w:r>
      </w:hyperlink>
    </w:p>
    <w:p w:rsidR="00631617" w:rsidRDefault="00823CBC">
      <w:pPr>
        <w:pStyle w:val="TOC2"/>
        <w:tabs>
          <w:tab w:val="right" w:leader="dot" w:pos="9656"/>
        </w:tabs>
      </w:pPr>
      <w:hyperlink r:id="rId13" w:history="1">
        <w:r>
          <w:t>4.2. Acceder al portal como usuario</w:t>
        </w:r>
        <w:r>
          <w:tab/>
          <w:t xml:space="preserve">7 </w:t>
        </w:r>
      </w:hyperlink>
    </w:p>
    <w:p w:rsidR="00631617" w:rsidRDefault="00823CBC">
      <w:pPr>
        <w:pStyle w:val="TOC2"/>
        <w:tabs>
          <w:tab w:val="right" w:leader="dot" w:pos="9656"/>
        </w:tabs>
      </w:pPr>
      <w:hyperlink r:id="rId14" w:history="1">
        <w:r>
          <w:t>4.3. Registrar usuario en el portal</w:t>
        </w:r>
        <w:r>
          <w:tab/>
          <w:t xml:space="preserve">10 </w:t>
        </w:r>
      </w:hyperlink>
    </w:p>
    <w:p w:rsidR="00631617" w:rsidRDefault="00823CBC">
      <w:pPr>
        <w:pStyle w:val="TOC1"/>
        <w:tabs>
          <w:tab w:val="right" w:leader="dot" w:pos="9656"/>
        </w:tabs>
      </w:pPr>
      <w:hyperlink r:id="rId15" w:history="1">
        <w:r>
          <w:t>5. Trámite de alt</w:t>
        </w:r>
        <w:r>
          <w:t>a</w:t>
        </w:r>
        <w:r>
          <w:tab/>
          <w:t xml:space="preserve">13 </w:t>
        </w:r>
      </w:hyperlink>
    </w:p>
    <w:p w:rsidR="00631617" w:rsidRDefault="00823CBC">
      <w:pPr>
        <w:pStyle w:val="TOC2"/>
        <w:tabs>
          <w:tab w:val="right" w:leader="dot" w:pos="9656"/>
        </w:tabs>
      </w:pPr>
      <w:hyperlink r:id="rId16" w:history="1">
        <w:r>
          <w:t>5.1. Información preliminar</w:t>
        </w:r>
        <w:r>
          <w:tab/>
          <w:t xml:space="preserve">13 </w:t>
        </w:r>
      </w:hyperlink>
    </w:p>
    <w:p w:rsidR="00631617" w:rsidRDefault="00823CBC">
      <w:pPr>
        <w:pStyle w:val="TOC2"/>
        <w:tabs>
          <w:tab w:val="right" w:leader="dot" w:pos="9656"/>
        </w:tabs>
      </w:pPr>
      <w:hyperlink r:id="rId17" w:history="1">
        <w:r>
          <w:t>5.2. Cumplimentación de la solicitud de alta de licitador</w:t>
        </w:r>
        <w:r>
          <w:tab/>
          <w:t xml:space="preserve">15 </w:t>
        </w:r>
      </w:hyperlink>
    </w:p>
    <w:p w:rsidR="00631617" w:rsidRDefault="00823CBC">
      <w:pPr>
        <w:pStyle w:val="TOC2"/>
        <w:tabs>
          <w:tab w:val="right" w:leader="dot" w:pos="9656"/>
        </w:tabs>
      </w:pPr>
      <w:hyperlink r:id="rId18" w:history="1">
        <w:r>
          <w:t>5.3. Firma de la solicitud de alta</w:t>
        </w:r>
        <w:r>
          <w:tab/>
          <w:t xml:space="preserve">16 </w:t>
        </w:r>
      </w:hyperlink>
    </w:p>
    <w:p w:rsidR="00631617" w:rsidRDefault="00823CBC">
      <w:pPr>
        <w:pStyle w:val="TOC2"/>
        <w:tabs>
          <w:tab w:val="right" w:leader="dot" w:pos="9656"/>
        </w:tabs>
      </w:pPr>
      <w:hyperlink r:id="rId19" w:history="1">
        <w:r>
          <w:t xml:space="preserve">5.4. </w:t>
        </w:r>
        <w:r>
          <w:t>Adjuntar la solicitud de alta firmada</w:t>
        </w:r>
        <w:r>
          <w:tab/>
          <w:t xml:space="preserve">18 </w:t>
        </w:r>
      </w:hyperlink>
    </w:p>
    <w:p w:rsidR="00631617" w:rsidRDefault="00823CBC">
      <w:pPr>
        <w:pStyle w:val="TOC2"/>
        <w:tabs>
          <w:tab w:val="right" w:leader="dot" w:pos="9656"/>
        </w:tabs>
      </w:pPr>
      <w:hyperlink r:id="rId20" w:history="1">
        <w:r>
          <w:t>5.5. Justificantes de registro</w:t>
        </w:r>
        <w:r>
          <w:tab/>
          <w:t xml:space="preserve">19 </w:t>
        </w:r>
      </w:hyperlink>
    </w:p>
    <w:p w:rsidR="00631617" w:rsidRDefault="00823CBC">
      <w:r>
        <w:fldChar w:fldCharType="end"/>
      </w:r>
    </w:p>
    <w:p w:rsidR="00631617" w:rsidRDefault="00823CBC">
      <w:pPr>
        <w:spacing w:after="0" w:line="256" w:lineRule="auto"/>
        <w:ind w:left="0" w:firstLine="0"/>
        <w:jc w:val="left"/>
        <w:sectPr w:rsidR="00631617">
          <w:headerReference w:type="default" r:id="rId21"/>
          <w:footerReference w:type="default" r:id="rId22"/>
          <w:headerReference w:type="first" r:id="rId23"/>
          <w:footerReference w:type="first" r:id="rId24"/>
          <w:footnotePr>
            <w:numRestart w:val="eachPage"/>
          </w:footnotePr>
          <w:pgSz w:w="11906" w:h="16838"/>
          <w:pgMar w:top="903" w:right="1131" w:bottom="2047" w:left="1119" w:header="720" w:footer="720" w:gutter="0"/>
          <w:cols w:space="720"/>
          <w:titlePg/>
        </w:sectPr>
      </w:pPr>
      <w:r>
        <w:t xml:space="preserve"> </w:t>
      </w:r>
      <w:r>
        <w:tab/>
        <w:t xml:space="preserve"> </w:t>
      </w:r>
    </w:p>
    <w:p w:rsidR="00631617" w:rsidRDefault="00823CBC">
      <w:pPr>
        <w:pStyle w:val="Heading1"/>
      </w:pPr>
      <w:bookmarkStart w:id="1" w:name="_Toc14738"/>
      <w:r>
        <w:t xml:space="preserve">Objeto </w:t>
      </w:r>
      <w:bookmarkEnd w:id="1"/>
    </w:p>
    <w:p w:rsidR="00631617" w:rsidRDefault="00823CBC">
      <w:pPr>
        <w:ind w:left="9"/>
      </w:pPr>
      <w:r>
        <w:t>El presente documento tiene como objeto el proporcionar una guía para la adecuada inscripción de los licitadores en el Portal de Licita</w:t>
      </w:r>
      <w:r>
        <w:t xml:space="preserve">ción Electrónica del Cabildo Insular de Gran Canaria. </w:t>
      </w:r>
    </w:p>
    <w:p w:rsidR="00631617" w:rsidRDefault="00823CBC">
      <w:pPr>
        <w:ind w:left="9"/>
      </w:pPr>
      <w:r>
        <w:t xml:space="preserve">Esta inscripción es el paso inicial necesario para, posteriormente, tener acceso a los siguientes servicios: </w:t>
      </w:r>
    </w:p>
    <w:p w:rsidR="00631617" w:rsidRDefault="00823CBC">
      <w:pPr>
        <w:numPr>
          <w:ilvl w:val="0"/>
          <w:numId w:val="2"/>
        </w:numPr>
        <w:spacing w:after="5"/>
        <w:ind w:hanging="360"/>
      </w:pPr>
      <w:r>
        <w:t xml:space="preserve">Consultar el histórico de las actividades realizadas en los procedimientos en los que </w:t>
      </w:r>
      <w:r>
        <w:t xml:space="preserve">participe. </w:t>
      </w:r>
    </w:p>
    <w:p w:rsidR="00631617" w:rsidRDefault="00823CBC">
      <w:pPr>
        <w:numPr>
          <w:ilvl w:val="0"/>
          <w:numId w:val="2"/>
        </w:numPr>
        <w:spacing w:after="5"/>
        <w:ind w:hanging="360"/>
      </w:pPr>
      <w:r>
        <w:t xml:space="preserve">Recepción de notificaciones electrónicas relativas a invitaciones a licitar, presentación de documentos, acuses de recibo. </w:t>
      </w:r>
    </w:p>
    <w:p w:rsidR="00631617" w:rsidRDefault="00823CBC">
      <w:pPr>
        <w:numPr>
          <w:ilvl w:val="0"/>
          <w:numId w:val="2"/>
        </w:numPr>
        <w:spacing w:after="5"/>
        <w:ind w:hanging="360"/>
      </w:pPr>
      <w:r>
        <w:t xml:space="preserve">Depositar ofertas electrónicas, contratos firmados, facturas o cualquier otro documento que se solicite. </w:t>
      </w:r>
    </w:p>
    <w:p w:rsidR="00631617" w:rsidRDefault="00823CBC">
      <w:pPr>
        <w:numPr>
          <w:ilvl w:val="0"/>
          <w:numId w:val="2"/>
        </w:numPr>
        <w:ind w:hanging="360"/>
      </w:pPr>
      <w:r>
        <w:t>Realizar el se</w:t>
      </w:r>
      <w:r>
        <w:t xml:space="preserve">guimiento de los contratos en los que ha sido adjudicatario y de las tareas pendientes. </w:t>
      </w:r>
    </w:p>
    <w:p w:rsidR="00631617" w:rsidRDefault="00823CBC">
      <w:pPr>
        <w:spacing w:after="0" w:line="256" w:lineRule="auto"/>
        <w:ind w:left="0" w:firstLine="0"/>
        <w:jc w:val="left"/>
      </w:pPr>
      <w:r>
        <w:t xml:space="preserve"> </w:t>
      </w:r>
      <w:r>
        <w:tab/>
        <w:t xml:space="preserve"> </w:t>
      </w:r>
    </w:p>
    <w:p w:rsidR="00631617" w:rsidRDefault="00823CBC">
      <w:pPr>
        <w:pStyle w:val="Heading1"/>
      </w:pPr>
      <w:bookmarkStart w:id="2" w:name="_Toc14739"/>
      <w:r>
        <w:t xml:space="preserve">Requisitos técnicos previos </w:t>
      </w:r>
      <w:bookmarkEnd w:id="2"/>
    </w:p>
    <w:p w:rsidR="00631617" w:rsidRDefault="00823CBC">
      <w:pPr>
        <w:ind w:left="9"/>
      </w:pPr>
      <w:r>
        <w:t>Para hacer uso del Portal de Licitación del Cabildo de Gran Canaria necesita disponer de un equipo que cumpla con los siguientes requi</w:t>
      </w:r>
      <w:r>
        <w:t xml:space="preserve">sitos técnicos: </w:t>
      </w:r>
    </w:p>
    <w:p w:rsidR="00631617" w:rsidRDefault="00823CBC">
      <w:pPr>
        <w:numPr>
          <w:ilvl w:val="0"/>
          <w:numId w:val="3"/>
        </w:numPr>
        <w:spacing w:after="144"/>
        <w:ind w:hanging="360"/>
      </w:pPr>
      <w:r>
        <w:rPr>
          <w:b/>
          <w:u w:val="single" w:color="000000"/>
        </w:rPr>
        <w:t>Disponer de un certificado digital vigente</w:t>
      </w:r>
      <w:r>
        <w:t xml:space="preserve">, bien instalado en su equipo o bien instalado en tarjeta criptográfica (en este caso debe tener correctamente instalado el software y drivers para poder usar dicha tarjeta criptográfica). </w:t>
      </w:r>
    </w:p>
    <w:p w:rsidR="00631617" w:rsidRDefault="00823CBC">
      <w:pPr>
        <w:numPr>
          <w:ilvl w:val="0"/>
          <w:numId w:val="3"/>
        </w:numPr>
        <w:spacing w:after="84"/>
        <w:ind w:hanging="360"/>
      </w:pPr>
      <w:r>
        <w:t>El Port</w:t>
      </w:r>
      <w:r>
        <w:t>al de Licitación se ha usado con éxito en los siguientes</w:t>
      </w:r>
      <w:r>
        <w:rPr>
          <w:b/>
          <w:u w:val="single" w:color="000000"/>
        </w:rPr>
        <w:t xml:space="preserve"> navegadores</w:t>
      </w:r>
      <w:r>
        <w:rPr>
          <w:b/>
          <w:vertAlign w:val="superscript"/>
        </w:rPr>
        <w:footnoteReference w:id="1"/>
      </w:r>
      <w:r>
        <w:rPr>
          <w:b/>
          <w:u w:val="single" w:color="000000"/>
        </w:rPr>
        <w:t xml:space="preserve"> de internet:</w:t>
      </w:r>
      <w:r>
        <w:t xml:space="preserve"> </w:t>
      </w:r>
    </w:p>
    <w:p w:rsidR="00631617" w:rsidRDefault="00823CBC">
      <w:pPr>
        <w:numPr>
          <w:ilvl w:val="1"/>
          <w:numId w:val="3"/>
        </w:numPr>
        <w:spacing w:after="0" w:line="372" w:lineRule="auto"/>
        <w:ind w:hanging="360"/>
      </w:pPr>
      <w:r>
        <w:t xml:space="preserve">Microsoft Internet Explorer 11, en 32 ó 64 bits. </w:t>
      </w:r>
      <w:r>
        <w:rPr>
          <w:rFonts w:ascii="Courier New" w:eastAsia="Courier New" w:hAnsi="Courier New" w:cs="Courier New"/>
        </w:rPr>
        <w:t>o</w:t>
      </w:r>
      <w:r>
        <w:t xml:space="preserve"> Microsoft Edge, en versión de 32 ó 64 bits. </w:t>
      </w:r>
      <w:r>
        <w:rPr>
          <w:rFonts w:ascii="Courier New" w:eastAsia="Courier New" w:hAnsi="Courier New" w:cs="Courier New"/>
        </w:rPr>
        <w:t>o</w:t>
      </w:r>
      <w:r>
        <w:t xml:space="preserve"> Mozilla Firefox versión 58 o superior. </w:t>
      </w:r>
    </w:p>
    <w:p w:rsidR="00631617" w:rsidRDefault="00823CBC">
      <w:pPr>
        <w:numPr>
          <w:ilvl w:val="1"/>
          <w:numId w:val="3"/>
        </w:numPr>
        <w:spacing w:after="129"/>
        <w:ind w:hanging="360"/>
      </w:pPr>
      <w:r>
        <w:t xml:space="preserve">Apple Safari 10 o superior (soportado solo en OS X). </w:t>
      </w:r>
    </w:p>
    <w:p w:rsidR="00631617" w:rsidRDefault="00823CBC">
      <w:pPr>
        <w:numPr>
          <w:ilvl w:val="1"/>
          <w:numId w:val="3"/>
        </w:numPr>
        <w:spacing w:after="139"/>
        <w:ind w:hanging="360"/>
      </w:pPr>
      <w:r>
        <w:t xml:space="preserve">Google Chrome versión 56 </w:t>
      </w:r>
      <w:r>
        <w:t xml:space="preserve">o superior. </w:t>
      </w:r>
    </w:p>
    <w:p w:rsidR="00631617" w:rsidRDefault="00823CBC">
      <w:pPr>
        <w:numPr>
          <w:ilvl w:val="0"/>
          <w:numId w:val="3"/>
        </w:numPr>
        <w:ind w:hanging="360"/>
      </w:pPr>
      <w:r>
        <w:t xml:space="preserve">Se recomienda que tenga un </w:t>
      </w:r>
      <w:r>
        <w:rPr>
          <w:b/>
          <w:u w:val="single" w:color="000000"/>
        </w:rPr>
        <w:t>espacio mínimo en su disco</w:t>
      </w:r>
      <w:r>
        <w:t xml:space="preserve"> de 100Mbytes y una </w:t>
      </w:r>
      <w:r>
        <w:rPr>
          <w:b/>
          <w:u w:val="single" w:color="000000"/>
        </w:rPr>
        <w:t>memoria</w:t>
      </w:r>
      <w:r>
        <w:t xml:space="preserve"> en su equipo superior a 1Gbyte. </w:t>
      </w:r>
    </w:p>
    <w:p w:rsidR="00631617" w:rsidRDefault="00823CBC">
      <w:pPr>
        <w:numPr>
          <w:ilvl w:val="0"/>
          <w:numId w:val="3"/>
        </w:numPr>
        <w:ind w:hanging="360"/>
      </w:pPr>
      <w:r>
        <w:t xml:space="preserve">Tener instalado el </w:t>
      </w:r>
      <w:r>
        <w:rPr>
          <w:b/>
          <w:u w:val="single" w:color="000000"/>
        </w:rPr>
        <w:t>software para la visualización de documentos</w:t>
      </w:r>
      <w:r>
        <w:t xml:space="preserve">. Estos documentos tendrán formatos ofimáticos muy extendidos que </w:t>
      </w:r>
      <w:r>
        <w:t xml:space="preserve">podrán visualizarse con herramientas conocidas, como son el caso de la aplicación Adobe Acrobat Reader (para la lectura de PDF), Microsoft Office, LibreOffice u OpenOffice. </w:t>
      </w:r>
    </w:p>
    <w:p w:rsidR="00631617" w:rsidRDefault="00823CBC">
      <w:pPr>
        <w:numPr>
          <w:ilvl w:val="0"/>
          <w:numId w:val="3"/>
        </w:numPr>
        <w:spacing w:after="68" w:line="256" w:lineRule="auto"/>
        <w:ind w:hanging="360"/>
      </w:pPr>
      <w:r>
        <w:rPr>
          <w:b/>
          <w:u w:val="single" w:color="000000"/>
        </w:rPr>
        <w:t>Tener instalado el software para realizar la firma electrónica.</w:t>
      </w:r>
      <w:r>
        <w:t xml:space="preserve"> </w:t>
      </w:r>
    </w:p>
    <w:p w:rsidR="00631617" w:rsidRDefault="00823CBC">
      <w:pPr>
        <w:numPr>
          <w:ilvl w:val="1"/>
          <w:numId w:val="3"/>
        </w:numPr>
        <w:spacing w:after="2" w:line="369" w:lineRule="auto"/>
        <w:ind w:hanging="360"/>
      </w:pPr>
      <w:r>
        <w:t>Si tiene un naveg</w:t>
      </w:r>
      <w:r>
        <w:t xml:space="preserve">ador obsoleto, el sistema usará un applet de firma. </w:t>
      </w:r>
      <w:r>
        <w:rPr>
          <w:rFonts w:ascii="Courier New" w:eastAsia="Courier New" w:hAnsi="Courier New" w:cs="Courier New"/>
        </w:rPr>
        <w:t>o</w:t>
      </w:r>
      <w:r>
        <w:t xml:space="preserve"> Si tiene un navegador moderno, el sistema funcionará con el software Autofirma. </w:t>
      </w:r>
    </w:p>
    <w:p w:rsidR="00631617" w:rsidRDefault="00823CBC">
      <w:pPr>
        <w:numPr>
          <w:ilvl w:val="1"/>
          <w:numId w:val="3"/>
        </w:numPr>
        <w:ind w:hanging="360"/>
      </w:pPr>
      <w:r>
        <w:t>En ocasiones deberá cumplimentar plantillas y firmar en formato PDF, con lo cual se le recomienda que utilice aplicacione</w:t>
      </w:r>
      <w:r>
        <w:t xml:space="preserve">s que lo permitan. Este es el caso de aplicaciones gratis como Adobe Acrobat Reader o el propio Autofirma. </w:t>
      </w:r>
    </w:p>
    <w:p w:rsidR="00631617" w:rsidRDefault="00823CBC">
      <w:pPr>
        <w:spacing w:after="0" w:line="256" w:lineRule="auto"/>
        <w:ind w:left="0" w:firstLine="0"/>
        <w:jc w:val="left"/>
      </w:pPr>
      <w:r>
        <w:t xml:space="preserve"> </w:t>
      </w:r>
      <w:r>
        <w:tab/>
        <w:t xml:space="preserve"> </w:t>
      </w:r>
    </w:p>
    <w:p w:rsidR="00631617" w:rsidRDefault="00823CBC">
      <w:pPr>
        <w:pStyle w:val="Heading1"/>
      </w:pPr>
      <w:bookmarkStart w:id="3" w:name="_Toc14740"/>
      <w:r>
        <w:t xml:space="preserve">Herramienta de diagnóstico. </w:t>
      </w:r>
      <w:bookmarkEnd w:id="3"/>
    </w:p>
    <w:p w:rsidR="00631617" w:rsidRDefault="00823CBC">
      <w:pPr>
        <w:ind w:left="9"/>
      </w:pPr>
      <w:r>
        <w:t>Si en algún momento de su interacción con el Portal de Licitación del Cabildo de Gran Canaria, experimenta algún pr</w:t>
      </w:r>
      <w:r>
        <w:t>oblema, puede, primeramente comprobar los requisitos técnicos de su equipo, a través de una herramienta de autodiagnóstico accesible desde el propio Portal, que permite al usuario saber si el equipo desde el que accede cumple con todos los requerimientos d</w:t>
      </w:r>
      <w:r>
        <w:t xml:space="preserve">e configuración del Portal de Licitación del Cabildo de Gran Canaria.  </w:t>
      </w:r>
    </w:p>
    <w:p w:rsidR="00631617" w:rsidRDefault="00823CBC">
      <w:pPr>
        <w:ind w:left="9"/>
      </w:pPr>
      <w:r>
        <w:t>Para acceder a esta herramienta podrá hacerlo a través de la pantalla principal del Portal de Licitación (https://sede.grancanaria.com/licitacion) y en la parte inferior, en el menú “D</w:t>
      </w:r>
      <w:r>
        <w:t xml:space="preserve">estacados” podrá encontrar un enlace llamado “Requisitos técnicos” que le abrirá una nueva pestaña en su navegador para las comprobaciones automáticas. </w:t>
      </w:r>
    </w:p>
    <w:p w:rsidR="00631617" w:rsidRDefault="00823CBC">
      <w:pPr>
        <w:spacing w:after="28" w:line="256" w:lineRule="auto"/>
        <w:ind w:left="0" w:right="81" w:firstLine="0"/>
        <w:jc w:val="right"/>
      </w:pPr>
      <w:r>
        <w:rPr>
          <w:noProof/>
        </w:rPr>
        <w:drawing>
          <wp:inline distT="0" distB="0" distL="0" distR="0">
            <wp:extent cx="5915783" cy="3936748"/>
            <wp:effectExtent l="0" t="0" r="8767" b="6602"/>
            <wp:docPr id="2" name="Picture 125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15783" cy="3936748"/>
                    </a:xfrm>
                    <a:prstGeom prst="rect">
                      <a:avLst/>
                    </a:prstGeom>
                    <a:noFill/>
                    <a:ln>
                      <a:noFill/>
                      <a:prstDash/>
                    </a:ln>
                  </pic:spPr>
                </pic:pic>
              </a:graphicData>
            </a:graphic>
          </wp:inline>
        </w:drawing>
      </w:r>
      <w:r>
        <w:t xml:space="preserve"> </w:t>
      </w:r>
    </w:p>
    <w:p w:rsidR="00631617" w:rsidRDefault="00823CBC">
      <w:pPr>
        <w:spacing w:after="363" w:line="264" w:lineRule="auto"/>
        <w:ind w:left="10"/>
        <w:jc w:val="center"/>
      </w:pPr>
      <w:r>
        <w:rPr>
          <w:b/>
          <w:sz w:val="20"/>
        </w:rPr>
        <w:t xml:space="preserve">Figura 1. Acceso a la herramienta de autodiagnóstico desde el Portal de Licitación del Cabildo de </w:t>
      </w:r>
      <w:r>
        <w:rPr>
          <w:b/>
          <w:sz w:val="20"/>
        </w:rPr>
        <w:t xml:space="preserve">Gran Canaria </w:t>
      </w:r>
    </w:p>
    <w:p w:rsidR="00631617" w:rsidRDefault="00823CBC">
      <w:pPr>
        <w:spacing w:after="129"/>
        <w:ind w:left="9"/>
      </w:pPr>
      <w:r>
        <w:t xml:space="preserve">Una vez ejecutada la herramienta de diagnóstico, podrá ver una pantalla de resumen donde estos requisitos los agrupará en tres categorías: </w:t>
      </w:r>
    </w:p>
    <w:p w:rsidR="00631617" w:rsidRDefault="00823CBC">
      <w:pPr>
        <w:numPr>
          <w:ilvl w:val="0"/>
          <w:numId w:val="4"/>
        </w:numPr>
        <w:spacing w:after="10"/>
        <w:ind w:right="3274" w:hanging="360"/>
      </w:pPr>
      <w:r>
        <w:t xml:space="preserve">Sistema operativo,  </w:t>
      </w:r>
    </w:p>
    <w:p w:rsidR="00631617" w:rsidRDefault="00823CBC">
      <w:pPr>
        <w:numPr>
          <w:ilvl w:val="0"/>
          <w:numId w:val="4"/>
        </w:numPr>
        <w:spacing w:after="84"/>
        <w:ind w:right="3274" w:hanging="360"/>
      </w:pPr>
      <w:r>
        <w:t xml:space="preserve">Navegador ejecutado,  </w:t>
      </w:r>
      <w:r>
        <w:rPr>
          <w:rFonts w:ascii="Segoe UI Symbol" w:eastAsia="Segoe UI Symbol" w:hAnsi="Segoe UI Symbol" w:cs="Segoe UI Symbol"/>
        </w:rPr>
        <w:t></w:t>
      </w:r>
      <w:r>
        <w:t xml:space="preserve"> </w:t>
      </w:r>
      <w:r>
        <w:tab/>
        <w:t xml:space="preserve">Tecnología de java.  </w:t>
      </w:r>
    </w:p>
    <w:p w:rsidR="00631617" w:rsidRDefault="00823CBC">
      <w:pPr>
        <w:spacing w:after="0" w:line="256" w:lineRule="auto"/>
        <w:ind w:left="0" w:firstLine="0"/>
        <w:jc w:val="left"/>
        <w:sectPr w:rsidR="00631617">
          <w:headerReference w:type="default" r:id="rId26"/>
          <w:footerReference w:type="default" r:id="rId27"/>
          <w:footnotePr>
            <w:numRestart w:val="eachPage"/>
          </w:footnotePr>
          <w:pgSz w:w="11906" w:h="16838"/>
          <w:pgMar w:top="2065" w:right="1130" w:bottom="1241" w:left="1133" w:header="903" w:footer="122" w:gutter="0"/>
          <w:cols w:space="720"/>
        </w:sectPr>
      </w:pPr>
      <w:r>
        <w:t xml:space="preserve"> </w:t>
      </w:r>
    </w:p>
    <w:p w:rsidR="00631617" w:rsidRDefault="00823CBC">
      <w:pPr>
        <w:spacing w:after="177" w:line="256" w:lineRule="auto"/>
        <w:ind w:left="0" w:right="715" w:firstLine="0"/>
        <w:jc w:val="right"/>
      </w:pPr>
      <w:r>
        <w:rPr>
          <w:noProof/>
        </w:rPr>
        <w:drawing>
          <wp:inline distT="0" distB="0" distL="0" distR="0">
            <wp:extent cx="5127113" cy="3051938"/>
            <wp:effectExtent l="0" t="0" r="0" b="0"/>
            <wp:docPr id="3" name="Picture 128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5127113" cy="3051938"/>
                    </a:xfrm>
                    <a:prstGeom prst="rect">
                      <a:avLst/>
                    </a:prstGeom>
                    <a:noFill/>
                    <a:ln>
                      <a:noFill/>
                      <a:prstDash/>
                    </a:ln>
                  </pic:spPr>
                </pic:pic>
              </a:graphicData>
            </a:graphic>
          </wp:inline>
        </w:drawing>
      </w:r>
      <w:r>
        <w:rPr>
          <w:b/>
          <w:sz w:val="20"/>
        </w:rPr>
        <w:t xml:space="preserve"> </w:t>
      </w:r>
    </w:p>
    <w:p w:rsidR="00631617" w:rsidRDefault="00823CBC">
      <w:pPr>
        <w:spacing w:after="360" w:line="264" w:lineRule="auto"/>
        <w:ind w:left="1810"/>
        <w:jc w:val="left"/>
      </w:pPr>
      <w:r>
        <w:rPr>
          <w:b/>
          <w:sz w:val="20"/>
        </w:rPr>
        <w:t xml:space="preserve">Figura 2. Resultados de la </w:t>
      </w:r>
      <w:r>
        <w:rPr>
          <w:b/>
          <w:sz w:val="20"/>
        </w:rPr>
        <w:t xml:space="preserve">herramienta para el autodiagnóstico. </w:t>
      </w:r>
    </w:p>
    <w:p w:rsidR="00631617" w:rsidRDefault="00823CBC">
      <w:pPr>
        <w:spacing w:after="0" w:line="256" w:lineRule="auto"/>
        <w:ind w:left="0" w:firstLine="0"/>
        <w:jc w:val="left"/>
      </w:pPr>
      <w:r>
        <w:t xml:space="preserve"> </w:t>
      </w:r>
      <w:r>
        <w:tab/>
        <w:t xml:space="preserve"> </w:t>
      </w:r>
    </w:p>
    <w:p w:rsidR="00631617" w:rsidRDefault="00823CBC">
      <w:pPr>
        <w:pStyle w:val="Heading1"/>
      </w:pPr>
      <w:bookmarkStart w:id="4" w:name="_Toc14741"/>
      <w:r>
        <w:t xml:space="preserve">Registro de usuario en el Portal de Licitación. </w:t>
      </w:r>
      <w:bookmarkEnd w:id="4"/>
    </w:p>
    <w:p w:rsidR="00631617" w:rsidRDefault="00823CBC">
      <w:pPr>
        <w:pStyle w:val="Heading2"/>
      </w:pPr>
      <w:bookmarkStart w:id="5" w:name="_Toc14742"/>
      <w:r>
        <w:t xml:space="preserve">Pantalla principal. </w:t>
      </w:r>
      <w:bookmarkEnd w:id="5"/>
    </w:p>
    <w:p w:rsidR="00631617" w:rsidRDefault="00823CBC">
      <w:pPr>
        <w:tabs>
          <w:tab w:val="center" w:pos="900"/>
          <w:tab w:val="center" w:pos="1853"/>
          <w:tab w:val="center" w:pos="2805"/>
          <w:tab w:val="center" w:pos="3606"/>
          <w:tab w:val="center" w:pos="4517"/>
          <w:tab w:val="center" w:pos="5580"/>
          <w:tab w:val="center" w:pos="6468"/>
          <w:tab w:val="center" w:pos="7121"/>
          <w:tab w:val="center" w:pos="7843"/>
          <w:tab w:val="center" w:pos="8362"/>
          <w:tab w:val="right" w:pos="9643"/>
        </w:tabs>
        <w:spacing w:after="10"/>
        <w:ind w:left="-1" w:firstLine="0"/>
        <w:jc w:val="left"/>
      </w:pPr>
      <w:r>
        <w:t xml:space="preserve">Abrir </w:t>
      </w:r>
      <w:r>
        <w:tab/>
        <w:t xml:space="preserve">un </w:t>
      </w:r>
      <w:r>
        <w:tab/>
        <w:t xml:space="preserve">navegador </w:t>
      </w:r>
      <w:r>
        <w:tab/>
        <w:t xml:space="preserve">de </w:t>
      </w:r>
      <w:r>
        <w:tab/>
        <w:t xml:space="preserve">internet </w:t>
      </w:r>
      <w:r>
        <w:tab/>
        <w:t xml:space="preserve">Abrir </w:t>
      </w:r>
      <w:r>
        <w:tab/>
        <w:t xml:space="preserve">navegador </w:t>
      </w:r>
      <w:r>
        <w:tab/>
        <w:t xml:space="preserve">y </w:t>
      </w:r>
      <w:r>
        <w:tab/>
        <w:t xml:space="preserve">entrar </w:t>
      </w:r>
      <w:r>
        <w:tab/>
        <w:t xml:space="preserve">en </w:t>
      </w:r>
      <w:r>
        <w:tab/>
        <w:t xml:space="preserve">la </w:t>
      </w:r>
      <w:r>
        <w:tab/>
        <w:t xml:space="preserve">dirección </w:t>
      </w:r>
    </w:p>
    <w:p w:rsidR="00631617" w:rsidRDefault="00823CBC">
      <w:pPr>
        <w:spacing w:after="96" w:line="256" w:lineRule="auto"/>
        <w:ind w:left="-5"/>
        <w:jc w:val="left"/>
      </w:pPr>
      <w:hyperlink r:id="rId29" w:history="1">
        <w:r>
          <w:rPr>
            <w:color w:val="0000FF"/>
            <w:u w:val="single" w:color="0000FF"/>
          </w:rPr>
          <w:t>https://sede.grancanaria.com/licitacion</w:t>
        </w:r>
      </w:hyperlink>
      <w:hyperlink r:id="rId30" w:history="1">
        <w:r>
          <w:t xml:space="preserve"> </w:t>
        </w:r>
      </w:hyperlink>
    </w:p>
    <w:p w:rsidR="00631617" w:rsidRDefault="00823CBC">
      <w:pPr>
        <w:spacing w:after="31" w:line="256" w:lineRule="auto"/>
        <w:ind w:left="0" w:right="500" w:firstLine="0"/>
        <w:jc w:val="right"/>
      </w:pPr>
      <w:r>
        <w:rPr>
          <w:noProof/>
        </w:rPr>
        <w:drawing>
          <wp:inline distT="0" distB="0" distL="0" distR="0">
            <wp:extent cx="5391146" cy="3402967"/>
            <wp:effectExtent l="0" t="0" r="4" b="6983"/>
            <wp:docPr id="4" name="Picture 13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5391146" cy="3402967"/>
                    </a:xfrm>
                    <a:prstGeom prst="rect">
                      <a:avLst/>
                    </a:prstGeom>
                    <a:noFill/>
                    <a:ln>
                      <a:noFill/>
                      <a:prstDash/>
                    </a:ln>
                  </pic:spPr>
                </pic:pic>
              </a:graphicData>
            </a:graphic>
          </wp:inline>
        </w:drawing>
      </w:r>
      <w:r>
        <w:t xml:space="preserve"> </w:t>
      </w:r>
    </w:p>
    <w:p w:rsidR="00631617" w:rsidRDefault="00823CBC">
      <w:pPr>
        <w:spacing w:after="464" w:line="264" w:lineRule="auto"/>
        <w:ind w:left="10" w:right="11"/>
        <w:jc w:val="center"/>
      </w:pPr>
      <w:r>
        <w:rPr>
          <w:b/>
          <w:sz w:val="20"/>
        </w:rPr>
        <w:t xml:space="preserve">Figura 3. Pantalla principal del Portal de Licitación Electrónica del Cabildo de Gran Canaria </w:t>
      </w:r>
    </w:p>
    <w:p w:rsidR="00631617" w:rsidRDefault="00823CBC">
      <w:pPr>
        <w:pStyle w:val="Heading2"/>
      </w:pPr>
      <w:bookmarkStart w:id="6" w:name="_Toc14743"/>
      <w:r>
        <w:t xml:space="preserve">Acceder al portal como usuario. </w:t>
      </w:r>
      <w:bookmarkEnd w:id="6"/>
    </w:p>
    <w:p w:rsidR="00631617" w:rsidRDefault="00823CBC">
      <w:pPr>
        <w:spacing w:after="10"/>
        <w:ind w:left="9"/>
      </w:pPr>
      <w:r>
        <w:t>Si no se ha dado de alta en</w:t>
      </w:r>
      <w:r>
        <w:t xml:space="preserve"> este portal y desea darse de alta sitúese sobre el menú horizontal </w:t>
      </w:r>
    </w:p>
    <w:p w:rsidR="00631617" w:rsidRDefault="00823CBC">
      <w:pPr>
        <w:ind w:left="9"/>
      </w:pPr>
      <w:r>
        <w:t xml:space="preserve">“Empresas” </w:t>
      </w:r>
      <w:r>
        <w:rPr>
          <w:noProof/>
        </w:rPr>
        <w:drawing>
          <wp:inline distT="0" distB="0" distL="0" distR="0">
            <wp:extent cx="681035" cy="173351"/>
            <wp:effectExtent l="0" t="0" r="4765" b="0"/>
            <wp:docPr id="5" name="Picture 13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1035" cy="173351"/>
                    </a:xfrm>
                    <a:prstGeom prst="rect">
                      <a:avLst/>
                    </a:prstGeom>
                    <a:noFill/>
                    <a:ln>
                      <a:noFill/>
                      <a:prstDash/>
                    </a:ln>
                  </pic:spPr>
                </pic:pic>
              </a:graphicData>
            </a:graphic>
          </wp:inline>
        </w:drawing>
      </w:r>
      <w:r>
        <w:t xml:space="preserve"> y en el desplegable seleccione “Mi empresa”</w:t>
      </w:r>
      <w:r>
        <w:rPr>
          <w:noProof/>
        </w:rPr>
        <w:drawing>
          <wp:inline distT="0" distB="0" distL="0" distR="0">
            <wp:extent cx="544762" cy="167051"/>
            <wp:effectExtent l="0" t="0" r="7688" b="4399"/>
            <wp:docPr id="6" name="Picture 133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4762" cy="167051"/>
                    </a:xfrm>
                    <a:prstGeom prst="rect">
                      <a:avLst/>
                    </a:prstGeom>
                    <a:noFill/>
                    <a:ln>
                      <a:noFill/>
                      <a:prstDash/>
                    </a:ln>
                  </pic:spPr>
                </pic:pic>
              </a:graphicData>
            </a:graphic>
          </wp:inline>
        </w:drawing>
      </w:r>
      <w:r>
        <w:t xml:space="preserve"> </w:t>
      </w:r>
    </w:p>
    <w:p w:rsidR="00631617" w:rsidRDefault="00823CBC">
      <w:pPr>
        <w:spacing w:after="31" w:line="256" w:lineRule="auto"/>
        <w:ind w:left="0" w:right="500" w:firstLine="0"/>
        <w:jc w:val="right"/>
      </w:pPr>
      <w:r>
        <w:rPr>
          <w:noProof/>
        </w:rPr>
        <w:drawing>
          <wp:inline distT="0" distB="0" distL="0" distR="0">
            <wp:extent cx="5391146" cy="3402967"/>
            <wp:effectExtent l="0" t="0" r="4" b="6983"/>
            <wp:docPr id="7" name="Picture 137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391146" cy="3402967"/>
                    </a:xfrm>
                    <a:prstGeom prst="rect">
                      <a:avLst/>
                    </a:prstGeom>
                    <a:noFill/>
                    <a:ln>
                      <a:noFill/>
                      <a:prstDash/>
                    </a:ln>
                  </pic:spPr>
                </pic:pic>
              </a:graphicData>
            </a:graphic>
          </wp:inline>
        </w:drawing>
      </w:r>
      <w:r>
        <w:t xml:space="preserve"> </w:t>
      </w:r>
    </w:p>
    <w:p w:rsidR="00631617" w:rsidRDefault="00823CBC">
      <w:pPr>
        <w:spacing w:after="363" w:line="264" w:lineRule="auto"/>
        <w:ind w:left="10" w:right="11"/>
        <w:jc w:val="center"/>
      </w:pPr>
      <w:r>
        <w:rPr>
          <w:b/>
          <w:sz w:val="20"/>
        </w:rPr>
        <w:t xml:space="preserve">Figura 4. Acceso como usuario. Entrando en la opción "Mi Empresa" </w:t>
      </w:r>
    </w:p>
    <w:p w:rsidR="00631617" w:rsidRDefault="00823CBC">
      <w:pPr>
        <w:spacing w:after="185"/>
        <w:ind w:left="9"/>
      </w:pPr>
      <w:r>
        <w:t>Esto le conducirá a una pantalla con una somera explicació</w:t>
      </w:r>
      <w:r>
        <w:t xml:space="preserve">n del por qué es necesario que se registre en este portal. Si quiere seguir con el proceso de alta, debe tener un certificado digital </w:t>
      </w:r>
    </w:p>
    <w:p w:rsidR="00631617" w:rsidRDefault="00823CBC">
      <w:pPr>
        <w:spacing w:after="5261"/>
        <w:ind w:left="9"/>
      </w:pPr>
      <w:r>
        <w:rPr>
          <w:rFonts w:ascii="Calibri" w:eastAsia="Calibri" w:hAnsi="Calibri" w:cs="Calibri"/>
          <w:noProof/>
        </w:rPr>
        <mc:AlternateContent>
          <mc:Choice Requires="wpg">
            <w:drawing>
              <wp:anchor distT="0" distB="0" distL="114300" distR="114300" simplePos="0" relativeHeight="251658240" behindDoc="0" locked="0" layoutInCell="1" allowOverlap="1">
                <wp:simplePos x="0" y="0"/>
                <wp:positionH relativeFrom="column">
                  <wp:posOffset>374474</wp:posOffset>
                </wp:positionH>
                <wp:positionV relativeFrom="paragraph">
                  <wp:posOffset>-126022</wp:posOffset>
                </wp:positionV>
                <wp:extent cx="5391146" cy="3737956"/>
                <wp:effectExtent l="0" t="0" r="4" b="0"/>
                <wp:wrapSquare wrapText="bothSides"/>
                <wp:docPr id="8" name="Group 13528"/>
                <wp:cNvGraphicFramePr/>
                <a:graphic xmlns:a="http://schemas.openxmlformats.org/drawingml/2006/main">
                  <a:graphicData uri="http://schemas.microsoft.com/office/word/2010/wordprocessingGroup">
                    <wpg:wgp>
                      <wpg:cNvGrpSpPr/>
                      <wpg:grpSpPr>
                        <a:xfrm>
                          <a:off x="0" y="0"/>
                          <a:ext cx="5391146" cy="3737956"/>
                          <a:chOff x="0" y="0"/>
                          <a:chExt cx="5391146" cy="3737956"/>
                        </a:xfrm>
                      </wpg:grpSpPr>
                      <wps:wsp>
                        <wps:cNvPr id="9" name="Rectangle 1365"/>
                        <wps:cNvSpPr/>
                        <wps:spPr>
                          <a:xfrm>
                            <a:off x="3055111" y="101553"/>
                            <a:ext cx="51809" cy="207925"/>
                          </a:xfrm>
                          <a:prstGeom prst="rect">
                            <a:avLst/>
                          </a:prstGeom>
                          <a:noFill/>
                          <a:ln cap="flat">
                            <a:noFill/>
                            <a:prstDash val="solid"/>
                          </a:ln>
                        </wps:spPr>
                        <wps:txbx>
                          <w:txbxContent>
                            <w:p w:rsidR="00631617" w:rsidRDefault="00823CBC">
                              <w:pPr>
                                <w:spacing w:after="160" w:line="256" w:lineRule="auto"/>
                                <w:ind w:left="0" w:firstLine="0"/>
                                <w:jc w:val="left"/>
                              </w:pPr>
                              <w:r>
                                <w:t>.</w:t>
                              </w:r>
                            </w:p>
                          </w:txbxContent>
                        </wps:txbx>
                        <wps:bodyPr vert="horz" wrap="square" lIns="0" tIns="0" rIns="0" bIns="0" anchor="t" anchorCtr="0" compatLnSpc="0">
                          <a:noAutofit/>
                        </wps:bodyPr>
                      </wps:wsp>
                      <wps:wsp>
                        <wps:cNvPr id="10" name="Rectangle 1366"/>
                        <wps:cNvSpPr/>
                        <wps:spPr>
                          <a:xfrm>
                            <a:off x="3094732" y="101553"/>
                            <a:ext cx="51809" cy="207925"/>
                          </a:xfrm>
                          <a:prstGeom prst="rect">
                            <a:avLst/>
                          </a:prstGeom>
                          <a:noFill/>
                          <a:ln cap="flat">
                            <a:noFill/>
                            <a:prstDash val="solid"/>
                          </a:ln>
                        </wps:spPr>
                        <wps:txbx>
                          <w:txbxContent>
                            <w:p w:rsidR="00631617" w:rsidRDefault="00823CBC">
                              <w:pPr>
                                <w:spacing w:after="160" w:line="256" w:lineRule="auto"/>
                                <w:ind w:left="0" w:firstLine="0"/>
                                <w:jc w:val="left"/>
                              </w:pPr>
                              <w:r>
                                <w:t xml:space="preserve"> </w:t>
                              </w:r>
                            </w:p>
                          </w:txbxContent>
                        </wps:txbx>
                        <wps:bodyPr vert="horz" wrap="square" lIns="0" tIns="0" rIns="0" bIns="0" anchor="t" anchorCtr="0" compatLnSpc="0">
                          <a:noAutofit/>
                        </wps:bodyPr>
                      </wps:wsp>
                      <pic:pic xmlns:pic="http://schemas.openxmlformats.org/drawingml/2006/picture">
                        <pic:nvPicPr>
                          <pic:cNvPr id="11" name="Picture 1378">
                            <a:extLst>
                              <a:ext uri="{FF2B5EF4-FFF2-40B4-BE49-F238E27FC236}">
                                <a16:creationId xmlns:a16="http://schemas.microsoft.com/office/drawing/2014/main" id="{00000000-0000-0000-0000-000000000000}"/>
                              </a:ext>
                            </a:extLst>
                          </pic:cNvPr>
                          <pic:cNvPicPr>
                            <a:picLocks noChangeAspect="1"/>
                          </pic:cNvPicPr>
                        </pic:nvPicPr>
                        <pic:blipFill>
                          <a:blip r:embed="rId35"/>
                          <a:stretch>
                            <a:fillRect/>
                          </a:stretch>
                        </pic:blipFill>
                        <pic:spPr>
                          <a:xfrm>
                            <a:off x="2502786" y="0"/>
                            <a:ext cx="544826" cy="229066"/>
                          </a:xfrm>
                          <a:prstGeom prst="rect">
                            <a:avLst/>
                          </a:prstGeom>
                          <a:noFill/>
                          <a:ln>
                            <a:noFill/>
                            <a:prstDash/>
                          </a:ln>
                        </pic:spPr>
                      </pic:pic>
                      <pic:pic xmlns:pic="http://schemas.openxmlformats.org/drawingml/2006/picture">
                        <pic:nvPicPr>
                          <pic:cNvPr id="12" name="Picture 1380">
                            <a:extLst>
                              <a:ext uri="{FF2B5EF4-FFF2-40B4-BE49-F238E27FC236}">
                                <a16:creationId xmlns:a16="http://schemas.microsoft.com/office/drawing/2014/main" id="{00000000-0000-0000-0000-000000000000}"/>
                              </a:ext>
                            </a:extLst>
                          </pic:cNvPr>
                          <pic:cNvPicPr>
                            <a:picLocks noChangeAspect="1"/>
                          </pic:cNvPicPr>
                        </pic:nvPicPr>
                        <pic:blipFill>
                          <a:blip r:embed="rId36"/>
                          <a:stretch>
                            <a:fillRect/>
                          </a:stretch>
                        </pic:blipFill>
                        <pic:spPr>
                          <a:xfrm>
                            <a:off x="0" y="334989"/>
                            <a:ext cx="5391146" cy="3402967"/>
                          </a:xfrm>
                          <a:prstGeom prst="rect">
                            <a:avLst/>
                          </a:prstGeom>
                          <a:noFill/>
                          <a:ln>
                            <a:noFill/>
                            <a:prstDash/>
                          </a:ln>
                        </pic:spPr>
                      </pic:pic>
                    </wpg:wgp>
                  </a:graphicData>
                </a:graphic>
              </wp:anchor>
            </w:drawing>
          </mc:Choice>
          <mc:Fallback>
            <w:pict>
              <v:group id="Group 13528" o:spid="_x0000_s1026" style="position:absolute;left:0;text-align:left;margin-left:29.5pt;margin-top:-9.9pt;width:424.5pt;height:294.35pt;z-index:251658240" coordsize="53911,37379"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ON+Kn/Iv2//AF9L/wCgPXldeqfFT/kX7f8A6+l/9AevK6APPfj9/wAk&#10;1T/sL2//AKJuKKPj9/yTVP8AsL2//om4or1MP8BwVvjPp34Tf8kr8G/9gWy/9EJXV1ynwm/5JX4N&#10;/wCwLZf+iErq682W7O6OyCiiipG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HG/FT/kX7f8A6+l/9AevK69U+Kn/ACL9v/19L/6A9eV0Aee/H7/kmqf9&#10;he3/APRNxRR8fv8Akmqf9he3/wDRNxRXqYf4DgrfGfTvwm/5JX4N/wCwLZf+iErq65T4Tf8AJK/B&#10;v/YFsv8A0QldXXmy3Z3R2QUUUVIw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KGs/8AHqv++P5GsatnWf8Aj1X/AHx/I1jUAeHfte/8k103/sLxf+iZqKP2vf8A&#10;kmum/wDYXi/9EzUV6mH+A4K3xnt3wm/5JX4N/wCwLZf+iErq65T4Tf8AJK/Bv/YFsv8A0QldXXmy&#10;3Z3R2QUUUVIw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g/s3xx/0&#10;MXh//wAEM/8A8m0f2b44/wChi8P/APghn/8Ak2iijmYWD+zfHH/QxeH/APwQz/8AybR/Zvjj/oYv&#10;D/8A4IZ//k2iijmYWD+zfHH/AEMXh/8A8EM//wAm0f2b44/6GLw//wCCGf8A+TaKKOZhYP7N8cf9&#10;DF4f/wDBDP8A/JtH9m+OP+hi8P8A/ghn/wDk2iijmYWD+zfHH/QxeH//AAQz/wDybR/Zvjj/AKGL&#10;w/8A+CGf/wCTaKKOZhYP7N8cf9DF4f8A/BDP/wDJtH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g/s3xx/0&#10;MXh//wAEM/8A8m0f2b44/wChi8P/APghn/8Ak2iijmYWD+zfHH/QxeH/APwQz/8AybR/Zvjj/oYv&#10;D/8A4IZ//k2iijmYWD+zfHH/AEMXh/8A8EM//wAm0f2b44/6GLw//wCCGf8A+TaKKOZhYP7N8cf9&#10;DF4f/wDBDP8A/JtH9m+OP+hi8P8A/ghn/wDk2iijmYWD+zfHH/QxeH//AAQz/wDybR/Zvjj/AKGL&#10;w/8A+CGf/wCTaKKOZhYP7N8cf9DF4f8A/BDP/wDJtH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g/s3xx/0&#10;MXh//wAEM/8A8m0f2b44/wChi8P/APghn/8Ak2iijmYWD+zfHH/QxeH/APwQz/8AybR/Zvjj/oYv&#10;D/8A4IZ//k2iijmYWD+zfHH/AEMXh/8A8EM//wAm0f2b44/6GLw//wCCGf8A+TaKKOZhYP7N8cf9&#10;DF4f/wDBDP8A/JtH9m+OP+hi8P8A/ghn/wDk2iijmYWD+zfHH/QxeH//AAQz/wDybR/Zvjj/AKGL&#10;w/8A+CGf/wCTaKKOZhYP7N8cf9DF4f8A/BDP/wDJtH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g/s3xx/0&#10;MXh//wAEM/8A8m0f2b44/wChi8P/APghn/8Ak2iijmYWD+zfHH/QxeH/APwQz/8AybR/Zvjj/oYv&#10;D/8A4IZ//k2iijmYWD+zfHH/AEMXh/8A8EM//wAm0f2b44/6GLw//wCCGf8A+TaKKOZhYP7N8cf9&#10;DF4f/wDBDP8A/JtH9m+OP+hi8P8A/ghn/wDk2iijmYWD+zfHH/QxeH//AAQz/wDybR/Zvjj/AKGL&#10;w/8A+CGf/wCTaKKOZhYP7N8cf9DF4f8A/BDP/wDJtH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">
                <v:rect id="Rectangle 1365" o:spid="_x0000_s1027" style="position:absolute;left:30551;top:1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rsidR="00631617" w:rsidRDefault="00823CBC">
                        <w:pPr>
                          <w:spacing w:after="160" w:line="256" w:lineRule="auto"/>
                          <w:ind w:left="0" w:firstLine="0"/>
                          <w:jc w:val="left"/>
                        </w:pPr>
                        <w:r>
                          <w:t>.</w:t>
                        </w:r>
                      </w:p>
                    </w:txbxContent>
                  </v:textbox>
                </v:rect>
                <v:rect id="Rectangle 1366" o:spid="_x0000_s1028" style="position:absolute;left:30947;top:1015;width:518;height:20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" filled="f" stroked="f">
                  <v:textbox inset="0,0,0,0">
                    <w:txbxContent>
                      <w:p w:rsidR="00631617" w:rsidRDefault="00823CBC">
                        <w:pPr>
                          <w:spacing w:after="160" w:line="256" w:lineRule="auto"/>
                          <w:ind w:left="0" w:firstLine="0"/>
                          <w:jc w:val="left"/>
                        </w:pPr>
                        <w: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378" o:spid="_x0000_s1029" type="#_x0000_t75" style="position:absolute;left:25027;width:5449;height:22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">
                  <v:imagedata r:id="rId37" o:title=""/>
                  <v:path arrowok="t"/>
                </v:shape>
                <v:shape id="Picture 1380" o:spid="_x0000_s1030" type="#_x0000_t75" style="position:absolute;top:3349;width:53911;height:340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">
                  <v:imagedata r:id="rId38" o:title=""/>
                  <v:path arrowok="t"/>
                </v:shape>
                <w10:wrap type="square"/>
              </v:group>
            </w:pict>
          </mc:Fallback>
        </mc:AlternateContent>
      </w:r>
      <w:r>
        <w:t xml:space="preserve">disponible y pulsar sobre el botón “Continuar” </w:t>
      </w:r>
    </w:p>
    <w:p w:rsidR="00631617" w:rsidRDefault="00823CBC">
      <w:pPr>
        <w:spacing w:after="31" w:line="256" w:lineRule="auto"/>
        <w:ind w:left="590" w:right="500" w:firstLine="0"/>
        <w:jc w:val="right"/>
      </w:pPr>
      <w:r>
        <w:t xml:space="preserve"> </w:t>
      </w:r>
    </w:p>
    <w:p w:rsidR="00631617" w:rsidRDefault="00823CBC">
      <w:pPr>
        <w:spacing w:after="363" w:line="264" w:lineRule="auto"/>
        <w:ind w:left="10" w:right="10"/>
        <w:jc w:val="center"/>
      </w:pPr>
      <w:r>
        <w:rPr>
          <w:b/>
          <w:sz w:val="20"/>
        </w:rPr>
        <w:t>Figura 5. Acceso como usuario. Explicación de la necesidad de</w:t>
      </w:r>
      <w:r>
        <w:rPr>
          <w:b/>
          <w:sz w:val="20"/>
        </w:rPr>
        <w:t xml:space="preserve"> darse de alta como usuario </w:t>
      </w:r>
    </w:p>
    <w:p w:rsidR="00631617" w:rsidRDefault="00823CBC">
      <w:pPr>
        <w:ind w:left="9"/>
      </w:pPr>
      <w:r>
        <w:t xml:space="preserve">Ahora deberá elegir el certificado digital con el que se quiere dar de alta (si tuviera sólo un certificado digital en su dispositivo, esta pantalla se omitirá). </w:t>
      </w:r>
    </w:p>
    <w:p w:rsidR="00631617" w:rsidRDefault="00823CBC">
      <w:pPr>
        <w:spacing w:after="28" w:line="256" w:lineRule="auto"/>
        <w:ind w:left="0" w:right="1237" w:firstLine="0"/>
        <w:jc w:val="right"/>
      </w:pPr>
      <w:r>
        <w:rPr>
          <w:noProof/>
        </w:rPr>
        <w:drawing>
          <wp:inline distT="0" distB="0" distL="0" distR="0">
            <wp:extent cx="4457187" cy="2588264"/>
            <wp:effectExtent l="0" t="0" r="513" b="2536"/>
            <wp:docPr id="13" name="Picture 142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4457187" cy="2588264"/>
                    </a:xfrm>
                    <a:prstGeom prst="rect">
                      <a:avLst/>
                    </a:prstGeom>
                    <a:noFill/>
                    <a:ln>
                      <a:noFill/>
                      <a:prstDash/>
                    </a:ln>
                  </pic:spPr>
                </pic:pic>
              </a:graphicData>
            </a:graphic>
          </wp:inline>
        </w:drawing>
      </w:r>
      <w:r>
        <w:t xml:space="preserve"> </w:t>
      </w:r>
    </w:p>
    <w:p w:rsidR="00631617" w:rsidRDefault="00823CBC">
      <w:pPr>
        <w:spacing w:after="363" w:line="264" w:lineRule="auto"/>
        <w:ind w:left="10" w:right="8"/>
        <w:jc w:val="center"/>
      </w:pPr>
      <w:r>
        <w:rPr>
          <w:b/>
          <w:sz w:val="20"/>
        </w:rPr>
        <w:t xml:space="preserve">Figura 6. Elección de certificado digital con el que acceder </w:t>
      </w:r>
    </w:p>
    <w:p w:rsidR="00631617" w:rsidRDefault="00823CBC">
      <w:pPr>
        <w:ind w:left="9"/>
      </w:pPr>
      <w:r>
        <w:t xml:space="preserve">Una vez seleccionado el certificado, si estuviera ya registrado en el portal, vería una pantalla similar a esta. </w:t>
      </w:r>
    </w:p>
    <w:p w:rsidR="00631617" w:rsidRDefault="00823CBC">
      <w:pPr>
        <w:spacing w:after="28" w:line="256" w:lineRule="auto"/>
        <w:ind w:left="0" w:right="495" w:firstLine="0"/>
        <w:jc w:val="right"/>
      </w:pPr>
      <w:r>
        <w:rPr>
          <w:noProof/>
        </w:rPr>
        <w:drawing>
          <wp:inline distT="0" distB="0" distL="0" distR="0">
            <wp:extent cx="5398773" cy="3752853"/>
            <wp:effectExtent l="0" t="0" r="0" b="0"/>
            <wp:docPr id="14" name="Picture 142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stretch>
                      <a:fillRect/>
                    </a:stretch>
                  </pic:blipFill>
                  <pic:spPr>
                    <a:xfrm>
                      <a:off x="0" y="0"/>
                      <a:ext cx="5398773" cy="3752853"/>
                    </a:xfrm>
                    <a:prstGeom prst="rect">
                      <a:avLst/>
                    </a:prstGeom>
                    <a:noFill/>
                    <a:ln>
                      <a:noFill/>
                      <a:prstDash/>
                    </a:ln>
                  </pic:spPr>
                </pic:pic>
              </a:graphicData>
            </a:graphic>
          </wp:inline>
        </w:drawing>
      </w:r>
      <w:r>
        <w:t xml:space="preserve"> </w:t>
      </w:r>
    </w:p>
    <w:p w:rsidR="00631617" w:rsidRDefault="00823CBC">
      <w:pPr>
        <w:spacing w:after="363" w:line="264" w:lineRule="auto"/>
        <w:ind w:left="10" w:right="7"/>
        <w:jc w:val="center"/>
      </w:pPr>
      <w:r>
        <w:rPr>
          <w:b/>
          <w:sz w:val="20"/>
        </w:rPr>
        <w:t xml:space="preserve">Figura 7. Confirmación de acceso con certificado digital </w:t>
      </w:r>
    </w:p>
    <w:p w:rsidR="00631617" w:rsidRDefault="00823CBC">
      <w:pPr>
        <w:spacing w:after="0" w:line="256" w:lineRule="auto"/>
        <w:ind w:left="0" w:firstLine="0"/>
        <w:jc w:val="left"/>
      </w:pPr>
      <w:r>
        <w:t xml:space="preserve"> </w:t>
      </w:r>
    </w:p>
    <w:p w:rsidR="00631617" w:rsidRDefault="00823CBC">
      <w:pPr>
        <w:pStyle w:val="Heading2"/>
      </w:pPr>
      <w:bookmarkStart w:id="7" w:name="_Toc14744"/>
      <w:r>
        <w:t xml:space="preserve">Registrar usuario en el portal. </w:t>
      </w:r>
      <w:bookmarkEnd w:id="7"/>
    </w:p>
    <w:p w:rsidR="00631617" w:rsidRDefault="00823CBC">
      <w:pPr>
        <w:ind w:left="9"/>
      </w:pPr>
      <w:r>
        <w:t>Acceda al portal, tal y como se explica en el</w:t>
      </w:r>
      <w:r>
        <w:t xml:space="preserve"> apartado anterior (Acceder al portal como usuario.).  </w:t>
      </w:r>
    </w:p>
    <w:p w:rsidR="00631617" w:rsidRDefault="00823CBC">
      <w:pPr>
        <w:ind w:left="9"/>
      </w:pPr>
      <w:r>
        <w:t xml:space="preserve">Una vez seleccionado el certificado, y si no hubiese estado dado de alta, el sistema le preguntará por una dirección de correo electrónico para recibir comunicaciones y notificaciones: </w:t>
      </w:r>
    </w:p>
    <w:p w:rsidR="00631617" w:rsidRDefault="00823CBC">
      <w:pPr>
        <w:spacing w:after="28" w:line="256" w:lineRule="auto"/>
        <w:ind w:left="0" w:right="495" w:firstLine="0"/>
        <w:jc w:val="right"/>
      </w:pPr>
      <w:r>
        <w:rPr>
          <w:noProof/>
        </w:rPr>
        <w:drawing>
          <wp:inline distT="0" distB="0" distL="0" distR="0">
            <wp:extent cx="5398773" cy="3625852"/>
            <wp:effectExtent l="0" t="0" r="0" b="0"/>
            <wp:docPr id="15" name="Picture 146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
                    <a:stretch>
                      <a:fillRect/>
                    </a:stretch>
                  </pic:blipFill>
                  <pic:spPr>
                    <a:xfrm>
                      <a:off x="0" y="0"/>
                      <a:ext cx="5398773" cy="3625852"/>
                    </a:xfrm>
                    <a:prstGeom prst="rect">
                      <a:avLst/>
                    </a:prstGeom>
                    <a:noFill/>
                    <a:ln>
                      <a:noFill/>
                      <a:prstDash/>
                    </a:ln>
                  </pic:spPr>
                </pic:pic>
              </a:graphicData>
            </a:graphic>
          </wp:inline>
        </w:drawing>
      </w:r>
      <w:r>
        <w:t xml:space="preserve"> </w:t>
      </w:r>
    </w:p>
    <w:p w:rsidR="00631617" w:rsidRDefault="00823CBC">
      <w:pPr>
        <w:spacing w:after="363" w:line="264" w:lineRule="auto"/>
        <w:ind w:left="10" w:right="13"/>
        <w:jc w:val="center"/>
      </w:pPr>
      <w:r>
        <w:rPr>
          <w:b/>
          <w:sz w:val="20"/>
        </w:rPr>
        <w:t>Figura 8. S</w:t>
      </w:r>
      <w:r>
        <w:rPr>
          <w:b/>
          <w:sz w:val="20"/>
        </w:rPr>
        <w:t xml:space="preserve">olicitud de dirección de correo electrónico para notificaciones y comunicaciones </w:t>
      </w:r>
    </w:p>
    <w:p w:rsidR="00631617" w:rsidRDefault="00823CBC">
      <w:pPr>
        <w:ind w:left="9"/>
      </w:pPr>
      <w:r>
        <w:t xml:space="preserve">Una vez haya rellenado su dirección de email, proceda a pinchar sobre el botón “Actualizar datos” </w:t>
      </w:r>
      <w:r>
        <w:rPr>
          <w:noProof/>
        </w:rPr>
        <w:drawing>
          <wp:inline distT="0" distB="0" distL="0" distR="0">
            <wp:extent cx="668024" cy="191137"/>
            <wp:effectExtent l="0" t="0" r="0" b="0"/>
            <wp:docPr id="16" name="Picture 146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668024" cy="191137"/>
                    </a:xfrm>
                    <a:prstGeom prst="rect">
                      <a:avLst/>
                    </a:prstGeom>
                    <a:noFill/>
                    <a:ln>
                      <a:noFill/>
                      <a:prstDash/>
                    </a:ln>
                  </pic:spPr>
                </pic:pic>
              </a:graphicData>
            </a:graphic>
          </wp:inline>
        </w:drawing>
      </w:r>
      <w:r>
        <w:t xml:space="preserve">. Acto seguido el sistema le enviará un correo electrónico, similar al que </w:t>
      </w:r>
      <w:r>
        <w:t xml:space="preserve">se le muestra: </w:t>
      </w:r>
    </w:p>
    <w:p w:rsidR="00631617" w:rsidRDefault="00823CBC">
      <w:pPr>
        <w:spacing w:after="31" w:line="256" w:lineRule="auto"/>
        <w:ind w:left="0" w:right="1177" w:firstLine="0"/>
        <w:jc w:val="right"/>
      </w:pPr>
      <w:r>
        <w:rPr>
          <w:noProof/>
        </w:rPr>
        <w:drawing>
          <wp:inline distT="0" distB="0" distL="0" distR="0">
            <wp:extent cx="4527166" cy="4961250"/>
            <wp:effectExtent l="0" t="0" r="6734" b="0"/>
            <wp:docPr id="17" name="Picture 149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4527166" cy="4961250"/>
                    </a:xfrm>
                    <a:prstGeom prst="rect">
                      <a:avLst/>
                    </a:prstGeom>
                    <a:noFill/>
                    <a:ln>
                      <a:noFill/>
                      <a:prstDash/>
                    </a:ln>
                  </pic:spPr>
                </pic:pic>
              </a:graphicData>
            </a:graphic>
          </wp:inline>
        </w:drawing>
      </w:r>
      <w:r>
        <w:t xml:space="preserve"> </w:t>
      </w:r>
    </w:p>
    <w:p w:rsidR="00631617" w:rsidRDefault="00823CBC">
      <w:pPr>
        <w:spacing w:after="363" w:line="264" w:lineRule="auto"/>
        <w:ind w:left="10"/>
        <w:jc w:val="center"/>
      </w:pPr>
      <w:r>
        <w:rPr>
          <w:b/>
          <w:sz w:val="20"/>
        </w:rPr>
        <w:t xml:space="preserve">Figura 9. Correo electrónico para la confirmación de los datos introducidos como email de notificaciones y comunicaciones </w:t>
      </w:r>
    </w:p>
    <w:p w:rsidR="00631617" w:rsidRDefault="00823CBC">
      <w:pPr>
        <w:ind w:left="9"/>
      </w:pPr>
      <w:r>
        <w:t>En ese correo electrónico, deberá pulsar sobre el enlace “Confirmar modificación” que le redirigirá de nuevo al po</w:t>
      </w:r>
      <w:r>
        <w:t xml:space="preserve">rtal, a una página como la que se muestra a continuación: </w:t>
      </w:r>
    </w:p>
    <w:p w:rsidR="00631617" w:rsidRDefault="00823CBC">
      <w:pPr>
        <w:spacing w:after="31" w:line="256" w:lineRule="auto"/>
        <w:ind w:left="0" w:right="620" w:firstLine="0"/>
        <w:jc w:val="right"/>
      </w:pPr>
      <w:r>
        <w:rPr>
          <w:noProof/>
        </w:rPr>
        <w:drawing>
          <wp:inline distT="0" distB="0" distL="0" distR="0">
            <wp:extent cx="5231639" cy="3621910"/>
            <wp:effectExtent l="0" t="0" r="7111" b="0"/>
            <wp:docPr id="18" name="Picture 1530"/>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5231639" cy="3621910"/>
                    </a:xfrm>
                    <a:prstGeom prst="rect">
                      <a:avLst/>
                    </a:prstGeom>
                    <a:noFill/>
                    <a:ln>
                      <a:noFill/>
                      <a:prstDash/>
                    </a:ln>
                  </pic:spPr>
                </pic:pic>
              </a:graphicData>
            </a:graphic>
          </wp:inline>
        </w:drawing>
      </w:r>
      <w:r>
        <w:t xml:space="preserve"> </w:t>
      </w:r>
    </w:p>
    <w:p w:rsidR="00631617" w:rsidRDefault="00823CBC">
      <w:pPr>
        <w:spacing w:after="363" w:line="264" w:lineRule="auto"/>
        <w:ind w:left="10" w:right="6"/>
        <w:jc w:val="center"/>
      </w:pPr>
      <w:r>
        <w:rPr>
          <w:b/>
          <w:sz w:val="20"/>
        </w:rPr>
        <w:t xml:space="preserve">Figura 10. Indicación de validación de correo electrónico finalizada </w:t>
      </w:r>
    </w:p>
    <w:p w:rsidR="00631617" w:rsidRDefault="00823CBC">
      <w:pPr>
        <w:ind w:left="9"/>
      </w:pPr>
      <w:r>
        <w:t xml:space="preserve">El siguiente paso es acceder al aplicativo pinchando en el botón “Pulse para acceder a la aplicación” </w:t>
      </w:r>
      <w:r>
        <w:rPr>
          <w:noProof/>
        </w:rPr>
        <w:drawing>
          <wp:inline distT="0" distB="0" distL="0" distR="0">
            <wp:extent cx="1097280" cy="198753"/>
            <wp:effectExtent l="0" t="0" r="7620" b="0"/>
            <wp:docPr id="19" name="Picture 153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1097280" cy="198753"/>
                    </a:xfrm>
                    <a:prstGeom prst="rect">
                      <a:avLst/>
                    </a:prstGeom>
                    <a:noFill/>
                    <a:ln>
                      <a:noFill/>
                      <a:prstDash/>
                    </a:ln>
                  </pic:spPr>
                </pic:pic>
              </a:graphicData>
            </a:graphic>
          </wp:inline>
        </w:drawing>
      </w:r>
      <w:r>
        <w:t xml:space="preserve">. </w:t>
      </w:r>
    </w:p>
    <w:p w:rsidR="00631617" w:rsidRDefault="00823CBC">
      <w:pPr>
        <w:ind w:left="9"/>
      </w:pPr>
      <w:r>
        <w:t xml:space="preserve">Una vez ya tenga </w:t>
      </w:r>
      <w:r>
        <w:t xml:space="preserve">un usuario en el Portal de Licitación del Cabildo de Gran Canaria, puede comenzar el Trámite de alta. </w:t>
      </w:r>
    </w:p>
    <w:p w:rsidR="00631617" w:rsidRDefault="00823CBC">
      <w:pPr>
        <w:spacing w:after="0" w:line="256" w:lineRule="auto"/>
        <w:ind w:left="0" w:firstLine="0"/>
        <w:jc w:val="left"/>
      </w:pPr>
      <w:r>
        <w:t xml:space="preserve"> </w:t>
      </w:r>
      <w:r>
        <w:tab/>
        <w:t xml:space="preserve"> </w:t>
      </w:r>
    </w:p>
    <w:p w:rsidR="00631617" w:rsidRDefault="00823CBC">
      <w:pPr>
        <w:pStyle w:val="Heading1"/>
      </w:pPr>
      <w:bookmarkStart w:id="8" w:name="_Toc14745"/>
      <w:r>
        <w:t xml:space="preserve">Trámite de alta. </w:t>
      </w:r>
      <w:bookmarkEnd w:id="8"/>
    </w:p>
    <w:p w:rsidR="00631617" w:rsidRDefault="00823CBC">
      <w:pPr>
        <w:ind w:left="9"/>
      </w:pPr>
      <w:r>
        <w:t>Una vez se haya registrado como usuario del portal, acceda al mismo siguiendo lo explicado en el apartado anterior Acceder al porta</w:t>
      </w:r>
      <w:r>
        <w:t xml:space="preserve">l como usuario.  </w:t>
      </w:r>
    </w:p>
    <w:p w:rsidR="00631617" w:rsidRDefault="00823CBC">
      <w:pPr>
        <w:ind w:left="9"/>
      </w:pPr>
      <w:r>
        <w:t xml:space="preserve">Si ha accedido correctamente, en el menú horizontal “Empresas” </w:t>
      </w:r>
      <w:r>
        <w:rPr>
          <w:noProof/>
        </w:rPr>
        <w:drawing>
          <wp:inline distT="0" distB="0" distL="0" distR="0">
            <wp:extent cx="681035" cy="173351"/>
            <wp:effectExtent l="0" t="0" r="4765" b="0"/>
            <wp:docPr id="20" name="Picture 15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2"/>
                    <a:stretch>
                      <a:fillRect/>
                    </a:stretch>
                  </pic:blipFill>
                  <pic:spPr>
                    <a:xfrm>
                      <a:off x="0" y="0"/>
                      <a:ext cx="681035" cy="173351"/>
                    </a:xfrm>
                    <a:prstGeom prst="rect">
                      <a:avLst/>
                    </a:prstGeom>
                    <a:noFill/>
                    <a:ln>
                      <a:noFill/>
                      <a:prstDash/>
                    </a:ln>
                  </pic:spPr>
                </pic:pic>
              </a:graphicData>
            </a:graphic>
          </wp:inline>
        </w:drawing>
      </w:r>
      <w:r>
        <w:t xml:space="preserve"> y en el desplegable seleccione “Mi empresa”</w:t>
      </w:r>
      <w:r>
        <w:rPr>
          <w:noProof/>
        </w:rPr>
        <w:drawing>
          <wp:inline distT="0" distB="0" distL="0" distR="0">
            <wp:extent cx="544762" cy="167051"/>
            <wp:effectExtent l="0" t="0" r="7688" b="4399"/>
            <wp:docPr id="21" name="Picture 160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544762" cy="167051"/>
                    </a:xfrm>
                    <a:prstGeom prst="rect">
                      <a:avLst/>
                    </a:prstGeom>
                    <a:noFill/>
                    <a:ln>
                      <a:noFill/>
                      <a:prstDash/>
                    </a:ln>
                  </pic:spPr>
                </pic:pic>
              </a:graphicData>
            </a:graphic>
          </wp:inline>
        </w:drawing>
      </w:r>
      <w:r>
        <w:t xml:space="preserve"> </w:t>
      </w:r>
    </w:p>
    <w:p w:rsidR="00631617" w:rsidRDefault="00823CBC">
      <w:pPr>
        <w:ind w:left="9"/>
      </w:pPr>
      <w:r>
        <w:t xml:space="preserve">Al accionar esto podrá ver una pantalla explicativa donde se le dará la opción de iniciar un “Trámite de alta”: </w:t>
      </w:r>
    </w:p>
    <w:p w:rsidR="00631617" w:rsidRDefault="00823CBC">
      <w:pPr>
        <w:spacing w:after="28" w:line="256" w:lineRule="auto"/>
        <w:ind w:left="0" w:right="495" w:firstLine="0"/>
        <w:jc w:val="right"/>
      </w:pPr>
      <w:r>
        <w:rPr>
          <w:noProof/>
        </w:rPr>
        <w:drawing>
          <wp:inline distT="0" distB="0" distL="0" distR="0">
            <wp:extent cx="5398773" cy="3736979"/>
            <wp:effectExtent l="0" t="0" r="0" b="0"/>
            <wp:docPr id="22" name="Picture 160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398773" cy="3736979"/>
                    </a:xfrm>
                    <a:prstGeom prst="rect">
                      <a:avLst/>
                    </a:prstGeom>
                    <a:noFill/>
                    <a:ln>
                      <a:noFill/>
                      <a:prstDash/>
                    </a:ln>
                  </pic:spPr>
                </pic:pic>
              </a:graphicData>
            </a:graphic>
          </wp:inline>
        </w:drawing>
      </w:r>
      <w:r>
        <w:t xml:space="preserve"> </w:t>
      </w:r>
    </w:p>
    <w:p w:rsidR="00631617" w:rsidRDefault="00823CBC">
      <w:pPr>
        <w:spacing w:after="463" w:line="264" w:lineRule="auto"/>
        <w:ind w:left="10" w:right="9"/>
        <w:jc w:val="center"/>
      </w:pPr>
      <w:r>
        <w:rPr>
          <w:b/>
          <w:sz w:val="20"/>
        </w:rPr>
        <w:t xml:space="preserve">Figura 11. </w:t>
      </w:r>
      <w:r>
        <w:rPr>
          <w:b/>
          <w:sz w:val="20"/>
        </w:rPr>
        <w:t xml:space="preserve">Pantalla de acceso al trámite de alta </w:t>
      </w:r>
    </w:p>
    <w:p w:rsidR="00631617" w:rsidRDefault="00823CBC">
      <w:pPr>
        <w:pStyle w:val="Heading2"/>
      </w:pPr>
      <w:bookmarkStart w:id="9" w:name="_Toc14746"/>
      <w:r>
        <w:t xml:space="preserve">Información preliminar. </w:t>
      </w:r>
      <w:bookmarkEnd w:id="9"/>
    </w:p>
    <w:p w:rsidR="00631617" w:rsidRDefault="00823CBC">
      <w:pPr>
        <w:ind w:left="9"/>
      </w:pPr>
      <w:r>
        <w:t>Al pinchar en ese acceso el Portal le hará sencillas preguntas que deberá ir cumplimentando, como son el tipo de empresa que desee dar de alta, el tipo de documento y el DNI/CIF para cualquier</w:t>
      </w:r>
      <w:r>
        <w:t xml:space="preserve"> tipo (excepto si es una UTE sin formalizar).  </w:t>
      </w:r>
    </w:p>
    <w:p w:rsidR="00631617" w:rsidRDefault="00823CBC">
      <w:pPr>
        <w:ind w:left="9"/>
      </w:pPr>
      <w:r>
        <w:t>Hay que aclarar en este punto que vamos a dar de alta a un licitador (</w:t>
      </w:r>
      <w:r>
        <w:rPr>
          <w:u w:val="single" w:color="000000"/>
        </w:rPr>
        <w:t>todavía no se debe</w:t>
      </w:r>
      <w:r>
        <w:t xml:space="preserve"> </w:t>
      </w:r>
      <w:r>
        <w:rPr>
          <w:u w:val="single" w:color="000000"/>
        </w:rPr>
        <w:t>introducir información del representante</w:t>
      </w:r>
      <w:r>
        <w:t>). En el caso que la persona que rellene el formulario sea el representante, en</w:t>
      </w:r>
      <w:r>
        <w:t xml:space="preserve"> estos apartados hay que consignar la información de la entidad a la que representa (no la información de dicho representante).  </w:t>
      </w:r>
    </w:p>
    <w:p w:rsidR="00631617" w:rsidRDefault="00823CBC">
      <w:pPr>
        <w:spacing w:after="28" w:line="256" w:lineRule="auto"/>
        <w:ind w:left="0" w:right="500" w:firstLine="0"/>
        <w:jc w:val="right"/>
      </w:pPr>
      <w:r>
        <w:rPr>
          <w:noProof/>
        </w:rPr>
        <w:drawing>
          <wp:inline distT="0" distB="0" distL="0" distR="0">
            <wp:extent cx="5391146" cy="3808732"/>
            <wp:effectExtent l="0" t="0" r="4" b="1268"/>
            <wp:docPr id="23" name="Picture 163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a:stretch>
                      <a:fillRect/>
                    </a:stretch>
                  </pic:blipFill>
                  <pic:spPr>
                    <a:xfrm>
                      <a:off x="0" y="0"/>
                      <a:ext cx="5391146" cy="3808732"/>
                    </a:xfrm>
                    <a:prstGeom prst="rect">
                      <a:avLst/>
                    </a:prstGeom>
                    <a:noFill/>
                    <a:ln>
                      <a:noFill/>
                      <a:prstDash/>
                    </a:ln>
                  </pic:spPr>
                </pic:pic>
              </a:graphicData>
            </a:graphic>
          </wp:inline>
        </w:drawing>
      </w:r>
      <w:r>
        <w:t xml:space="preserve"> </w:t>
      </w:r>
    </w:p>
    <w:p w:rsidR="00631617" w:rsidRDefault="00823CBC">
      <w:pPr>
        <w:spacing w:after="393" w:line="264" w:lineRule="auto"/>
        <w:ind w:left="10" w:right="7"/>
        <w:jc w:val="center"/>
      </w:pPr>
      <w:r>
        <w:rPr>
          <w:b/>
          <w:sz w:val="20"/>
        </w:rPr>
        <w:t xml:space="preserve">Figura 12. Información preliminar esencial </w:t>
      </w:r>
    </w:p>
    <w:p w:rsidR="00631617" w:rsidRDefault="00823CBC">
      <w:pPr>
        <w:ind w:left="9"/>
      </w:pPr>
      <w:r>
        <w:t xml:space="preserve">Al finalizar y pulse en el botón “Aceptar” le saldrá una pantalla como la que </w:t>
      </w:r>
      <w:r>
        <w:t xml:space="preserve">sigue: </w:t>
      </w:r>
    </w:p>
    <w:p w:rsidR="00631617" w:rsidRDefault="00823CBC">
      <w:pPr>
        <w:spacing w:after="31" w:line="256" w:lineRule="auto"/>
        <w:ind w:left="0" w:right="495" w:firstLine="0"/>
        <w:jc w:val="right"/>
      </w:pPr>
      <w:r>
        <w:rPr>
          <w:noProof/>
        </w:rPr>
        <w:drawing>
          <wp:inline distT="0" distB="0" distL="0" distR="0">
            <wp:extent cx="5400044" cy="6136382"/>
            <wp:effectExtent l="0" t="0" r="0" b="0"/>
            <wp:docPr id="24" name="Picture 168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8"/>
                    <a:stretch>
                      <a:fillRect/>
                    </a:stretch>
                  </pic:blipFill>
                  <pic:spPr>
                    <a:xfrm>
                      <a:off x="0" y="0"/>
                      <a:ext cx="5400044" cy="6136382"/>
                    </a:xfrm>
                    <a:prstGeom prst="rect">
                      <a:avLst/>
                    </a:prstGeom>
                    <a:noFill/>
                    <a:ln>
                      <a:noFill/>
                      <a:prstDash/>
                    </a:ln>
                  </pic:spPr>
                </pic:pic>
              </a:graphicData>
            </a:graphic>
          </wp:inline>
        </w:drawing>
      </w:r>
      <w:r>
        <w:t xml:space="preserve"> </w:t>
      </w:r>
    </w:p>
    <w:p w:rsidR="00631617" w:rsidRDefault="00823CBC">
      <w:pPr>
        <w:spacing w:after="465" w:line="264" w:lineRule="auto"/>
        <w:ind w:left="29"/>
        <w:jc w:val="left"/>
      </w:pPr>
      <w:r>
        <w:rPr>
          <w:b/>
          <w:sz w:val="20"/>
        </w:rPr>
        <w:t xml:space="preserve">Figura 13. Pantalla de descarga, firma y anexado de solicitud de inscripción en registro de empresas </w:t>
      </w:r>
    </w:p>
    <w:p w:rsidR="00631617" w:rsidRDefault="00823CBC">
      <w:pPr>
        <w:pStyle w:val="Heading2"/>
      </w:pPr>
      <w:bookmarkStart w:id="10" w:name="_Toc14747"/>
      <w:r>
        <w:t xml:space="preserve">Cumplimentación de la solicitud de alta de licitador. </w:t>
      </w:r>
      <w:bookmarkEnd w:id="10"/>
    </w:p>
    <w:p w:rsidR="00631617" w:rsidRDefault="00823CBC">
      <w:pPr>
        <w:ind w:left="9"/>
      </w:pPr>
      <w:r>
        <w:t>El primer paso de la Figura 13. Pantalla de descarga, firma y anexado de solicitud de in</w:t>
      </w:r>
      <w:r>
        <w:t xml:space="preserve">scripción en registro de empresas, es la descarga de la solicitud, para ello pulse sobre el enlace “Solicitud de inscripción” y descargue el formulario PDF en su equipo. </w:t>
      </w:r>
    </w:p>
    <w:p w:rsidR="00631617" w:rsidRDefault="00823CBC">
      <w:pPr>
        <w:ind w:left="9"/>
      </w:pPr>
      <w:r>
        <w:t xml:space="preserve">Una vez descargado, proceda a cumplimentarlo. Al tratarse de un PDF con formularios, </w:t>
      </w:r>
      <w:r>
        <w:t xml:space="preserve">le recomendamos que utilice la aplicación Adobe Acrobat Reader (https://get.adobe.com/es/reader/) o cualquier otra análoga para rellenarlo.  </w:t>
      </w:r>
    </w:p>
    <w:p w:rsidR="00631617" w:rsidRDefault="00823CBC">
      <w:pPr>
        <w:ind w:left="9"/>
      </w:pPr>
      <w:r>
        <w:t>La información que debe consignar se refiere a la persona física o jurídica que desee actuar como licitador. En el</w:t>
      </w:r>
      <w:r>
        <w:t xml:space="preserve"> caso de que este licitador tenga representantes, los datos de los representantes/apoderados se añadirán en el apartado preciso, bajo el epígrafe “DATOS DE LOS APODERADOS”. </w:t>
      </w:r>
    </w:p>
    <w:p w:rsidR="00631617" w:rsidRDefault="00823CBC">
      <w:pPr>
        <w:ind w:left="9"/>
      </w:pPr>
      <w:r>
        <w:t xml:space="preserve">El formulario tiene una apariencia similar a la que se muestra a continuación: </w:t>
      </w:r>
    </w:p>
    <w:p w:rsidR="00631617" w:rsidRDefault="00823CBC">
      <w:pPr>
        <w:spacing w:after="93" w:line="256" w:lineRule="auto"/>
        <w:ind w:left="0" w:firstLine="0"/>
        <w:jc w:val="left"/>
      </w:pPr>
      <w:r>
        <w:t xml:space="preserve"> </w:t>
      </w:r>
    </w:p>
    <w:p w:rsidR="00631617" w:rsidRDefault="00823CBC">
      <w:pPr>
        <w:spacing w:after="28" w:line="256" w:lineRule="auto"/>
        <w:ind w:left="87" w:firstLine="0"/>
        <w:jc w:val="center"/>
      </w:pPr>
      <w:r>
        <w:rPr>
          <w:noProof/>
        </w:rPr>
        <w:drawing>
          <wp:inline distT="0" distB="0" distL="0" distR="0">
            <wp:extent cx="3611879" cy="5166359"/>
            <wp:effectExtent l="0" t="0" r="7621" b="0"/>
            <wp:docPr id="25" name="Picture 175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9"/>
                    <a:stretch>
                      <a:fillRect/>
                    </a:stretch>
                  </pic:blipFill>
                  <pic:spPr>
                    <a:xfrm>
                      <a:off x="0" y="0"/>
                      <a:ext cx="3611879" cy="5166359"/>
                    </a:xfrm>
                    <a:prstGeom prst="rect">
                      <a:avLst/>
                    </a:prstGeom>
                    <a:noFill/>
                    <a:ln>
                      <a:noFill/>
                      <a:prstDash/>
                    </a:ln>
                  </pic:spPr>
                </pic:pic>
              </a:graphicData>
            </a:graphic>
          </wp:inline>
        </w:drawing>
      </w:r>
      <w:r>
        <w:t xml:space="preserve"> </w:t>
      </w:r>
    </w:p>
    <w:p w:rsidR="00631617" w:rsidRDefault="00823CBC">
      <w:pPr>
        <w:spacing w:after="464" w:line="264" w:lineRule="auto"/>
        <w:ind w:left="10" w:right="12"/>
        <w:jc w:val="center"/>
      </w:pPr>
      <w:r>
        <w:rPr>
          <w:b/>
          <w:sz w:val="20"/>
        </w:rPr>
        <w:t xml:space="preserve">Figura 14. Ejemplo de formulario de alta de licitador a rellenar </w:t>
      </w:r>
    </w:p>
    <w:p w:rsidR="00631617" w:rsidRDefault="00823CBC">
      <w:pPr>
        <w:pStyle w:val="Heading2"/>
      </w:pPr>
      <w:bookmarkStart w:id="11" w:name="_Toc14748"/>
      <w:r>
        <w:t xml:space="preserve">Firma de la solicitud de alta. </w:t>
      </w:r>
      <w:bookmarkEnd w:id="11"/>
    </w:p>
    <w:p w:rsidR="00631617" w:rsidRDefault="00823CBC">
      <w:pPr>
        <w:ind w:left="9"/>
      </w:pPr>
      <w:r>
        <w:t xml:space="preserve">El segundo paso de la Figura 13. Pantalla de descarga, firma y anexado de solicitud de inscripción en registro de empresas es la firma de la solicitud (ya </w:t>
      </w:r>
      <w:r>
        <w:t xml:space="preserve">cumplimentada). </w:t>
      </w:r>
    </w:p>
    <w:p w:rsidR="00631617" w:rsidRDefault="00823CBC">
      <w:pPr>
        <w:spacing w:after="0"/>
        <w:ind w:left="9"/>
      </w:pPr>
      <w:r>
        <w:t>En el aplicativo se indica que puede utilizar aplicaciones para la firma de PDFs como son Adobe Acrobat Reader (</w:t>
      </w:r>
      <w:hyperlink r:id="rId50" w:history="1">
        <w:r>
          <w:rPr>
            <w:color w:val="0000FF"/>
            <w:u w:val="single" w:color="0000FF"/>
          </w:rPr>
          <w:t>https://get.adobe.com/es/reader/</w:t>
        </w:r>
      </w:hyperlink>
      <w:hyperlink r:id="rId51" w:history="1">
        <w:r>
          <w:t>)</w:t>
        </w:r>
      </w:hyperlink>
      <w:r>
        <w:t>, la web de la herramienta VALIDe de la Administración General del Estado (</w:t>
      </w:r>
      <w:hyperlink r:id="rId52" w:history="1">
        <w:r>
          <w:rPr>
            <w:color w:val="0000FF"/>
            <w:u w:val="single" w:color="0000FF"/>
          </w:rPr>
          <w:t>https://valide.redsara.es/valide/firmar/ejecutar.html</w:t>
        </w:r>
      </w:hyperlink>
      <w:hyperlink r:id="rId53" w:history="1">
        <w:r>
          <w:t xml:space="preserve"> </w:t>
        </w:r>
      </w:hyperlink>
      <w:r>
        <w:t xml:space="preserve">), pero también se pueden usar otras herramientas que permitan firmar PDFs con formato PAdES o </w:t>
      </w:r>
    </w:p>
    <w:p w:rsidR="00631617" w:rsidRDefault="00823CBC">
      <w:pPr>
        <w:spacing w:after="10"/>
        <w:ind w:left="9"/>
      </w:pPr>
      <w:r>
        <w:t xml:space="preserve">XAdES, como puede ser Autofirma del Ministerio de Hacienda y Función Pública </w:t>
      </w:r>
    </w:p>
    <w:p w:rsidR="00631617" w:rsidRDefault="00823CBC">
      <w:pPr>
        <w:spacing w:after="96" w:line="256" w:lineRule="auto"/>
        <w:ind w:left="-5"/>
        <w:jc w:val="left"/>
      </w:pPr>
      <w:hyperlink r:id="rId54" w:history="1">
        <w:r>
          <w:t>(</w:t>
        </w:r>
      </w:hyperlink>
      <w:hyperlink r:id="rId55" w:history="1">
        <w:r>
          <w:rPr>
            <w:color w:val="0000FF"/>
            <w:u w:val="single" w:color="0000FF"/>
          </w:rPr>
          <w:t>http://firmaelectronica.gob.es/Home/Descargas.html</w:t>
        </w:r>
      </w:hyperlink>
      <w:hyperlink r:id="rId56" w:history="1">
        <w:r>
          <w:t>)</w:t>
        </w:r>
      </w:hyperlink>
      <w:r>
        <w:t xml:space="preserve">. </w:t>
      </w:r>
    </w:p>
    <w:p w:rsidR="00631617" w:rsidRDefault="00823CBC">
      <w:pPr>
        <w:ind w:left="9"/>
      </w:pPr>
      <w:r>
        <w:t>Por ejemplo, si</w:t>
      </w:r>
      <w:r>
        <w:t xml:space="preserve"> usamos Adobe Acrobat Reader, podremos abrir la solicitud cumplimentada y pinchar en el campo “Firma digital del Representante”, lo cual desplegará la pantalla de selección del certificado digital y la firma: </w:t>
      </w:r>
    </w:p>
    <w:p w:rsidR="00631617" w:rsidRDefault="00823CBC">
      <w:pPr>
        <w:spacing w:after="31" w:line="256" w:lineRule="auto"/>
        <w:ind w:left="0" w:right="726" w:firstLine="0"/>
        <w:jc w:val="right"/>
      </w:pPr>
      <w:r>
        <w:rPr>
          <w:noProof/>
        </w:rPr>
        <w:drawing>
          <wp:inline distT="0" distB="0" distL="0" distR="0">
            <wp:extent cx="5102352" cy="6464551"/>
            <wp:effectExtent l="0" t="0" r="3048" b="0"/>
            <wp:docPr id="26" name="Picture 179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5102352" cy="6464551"/>
                    </a:xfrm>
                    <a:prstGeom prst="rect">
                      <a:avLst/>
                    </a:prstGeom>
                    <a:noFill/>
                    <a:ln>
                      <a:noFill/>
                      <a:prstDash/>
                    </a:ln>
                  </pic:spPr>
                </pic:pic>
              </a:graphicData>
            </a:graphic>
          </wp:inline>
        </w:drawing>
      </w:r>
      <w:r>
        <w:t xml:space="preserve"> </w:t>
      </w:r>
    </w:p>
    <w:p w:rsidR="00631617" w:rsidRDefault="00823CBC">
      <w:pPr>
        <w:spacing w:after="363" w:line="264" w:lineRule="auto"/>
        <w:ind w:left="10"/>
        <w:jc w:val="center"/>
      </w:pPr>
      <w:r>
        <w:rPr>
          <w:b/>
          <w:sz w:val="20"/>
        </w:rPr>
        <w:t>Figura 15. Ejemplo de firma de una solicitu</w:t>
      </w:r>
      <w:r>
        <w:rPr>
          <w:b/>
          <w:sz w:val="20"/>
        </w:rPr>
        <w:t xml:space="preserve">d de alta como licitador con aplicación Adobe Acrobat Reader </w:t>
      </w:r>
    </w:p>
    <w:p w:rsidR="00631617" w:rsidRDefault="00823CBC">
      <w:pPr>
        <w:ind w:left="9"/>
      </w:pPr>
      <w:r>
        <w:t xml:space="preserve">Una vez firmado, guarde el fichero resultante de la firma en su equipo. </w:t>
      </w:r>
    </w:p>
    <w:p w:rsidR="00631617" w:rsidRDefault="00823CBC">
      <w:pPr>
        <w:spacing w:after="28" w:line="256" w:lineRule="auto"/>
        <w:ind w:left="0" w:right="495" w:firstLine="0"/>
        <w:jc w:val="right"/>
      </w:pPr>
      <w:r>
        <w:rPr>
          <w:noProof/>
        </w:rPr>
        <w:drawing>
          <wp:inline distT="0" distB="0" distL="0" distR="0">
            <wp:extent cx="5400044" cy="3040892"/>
            <wp:effectExtent l="0" t="0" r="0" b="7108"/>
            <wp:docPr id="27" name="Picture 184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8"/>
                    <a:stretch>
                      <a:fillRect/>
                    </a:stretch>
                  </pic:blipFill>
                  <pic:spPr>
                    <a:xfrm>
                      <a:off x="0" y="0"/>
                      <a:ext cx="5400044" cy="3040892"/>
                    </a:xfrm>
                    <a:prstGeom prst="rect">
                      <a:avLst/>
                    </a:prstGeom>
                    <a:noFill/>
                    <a:ln>
                      <a:noFill/>
                      <a:prstDash/>
                    </a:ln>
                  </pic:spPr>
                </pic:pic>
              </a:graphicData>
            </a:graphic>
          </wp:inline>
        </w:drawing>
      </w:r>
      <w:r>
        <w:t xml:space="preserve"> </w:t>
      </w:r>
    </w:p>
    <w:p w:rsidR="00631617" w:rsidRDefault="00823CBC">
      <w:pPr>
        <w:spacing w:after="464" w:line="264" w:lineRule="auto"/>
        <w:ind w:left="10" w:right="13"/>
        <w:jc w:val="center"/>
      </w:pPr>
      <w:r>
        <w:rPr>
          <w:b/>
          <w:sz w:val="20"/>
        </w:rPr>
        <w:t xml:space="preserve">Figura 16. Guarde en su ordenador la solicitud firmada digitalmente </w:t>
      </w:r>
    </w:p>
    <w:p w:rsidR="00631617" w:rsidRDefault="00823CBC">
      <w:pPr>
        <w:pStyle w:val="Heading2"/>
      </w:pPr>
      <w:bookmarkStart w:id="12" w:name="_Toc14749"/>
      <w:r>
        <w:t xml:space="preserve">Adjuntar la solicitud de alta firmada. </w:t>
      </w:r>
      <w:bookmarkEnd w:id="12"/>
    </w:p>
    <w:p w:rsidR="00631617" w:rsidRDefault="00823CBC">
      <w:pPr>
        <w:ind w:left="9"/>
      </w:pPr>
      <w:r>
        <w:t>El segund</w:t>
      </w:r>
      <w:r>
        <w:t xml:space="preserve">o paso de la Figura 13. Pantalla de descarga, firma y anexado de solicitud de inscripción en registro de empresas es el adjuntar la solicitud ya cumplimentada y firmada. </w:t>
      </w:r>
    </w:p>
    <w:p w:rsidR="00631617" w:rsidRDefault="00823CBC">
      <w:pPr>
        <w:ind w:left="9"/>
      </w:pPr>
      <w:r>
        <w:t xml:space="preserve">Para ello en dicha pantalla pinche en “Anexar fichero” </w:t>
      </w:r>
      <w:r>
        <w:rPr>
          <w:noProof/>
        </w:rPr>
        <w:drawing>
          <wp:inline distT="0" distB="0" distL="0" distR="0">
            <wp:extent cx="970278" cy="191137"/>
            <wp:effectExtent l="0" t="0" r="1272" b="0"/>
            <wp:docPr id="28" name="Picture 18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
                    <a:stretch>
                      <a:fillRect/>
                    </a:stretch>
                  </pic:blipFill>
                  <pic:spPr>
                    <a:xfrm>
                      <a:off x="0" y="0"/>
                      <a:ext cx="970278" cy="191137"/>
                    </a:xfrm>
                    <a:prstGeom prst="rect">
                      <a:avLst/>
                    </a:prstGeom>
                    <a:noFill/>
                    <a:ln>
                      <a:noFill/>
                      <a:prstDash/>
                    </a:ln>
                  </pic:spPr>
                </pic:pic>
              </a:graphicData>
            </a:graphic>
          </wp:inline>
        </w:drawing>
      </w:r>
      <w:r>
        <w:t xml:space="preserve">. </w:t>
      </w:r>
    </w:p>
    <w:p w:rsidR="00631617" w:rsidRDefault="00823CBC">
      <w:pPr>
        <w:spacing w:after="10"/>
        <w:ind w:left="9"/>
      </w:pPr>
      <w:r>
        <w:t>Elija la solicitud (recuer</w:t>
      </w:r>
      <w:r>
        <w:t xml:space="preserve">de que ya se había cumplimentado, firmado y guardado con anterioridad). </w:t>
      </w:r>
    </w:p>
    <w:p w:rsidR="00631617" w:rsidRDefault="00823CBC">
      <w:pPr>
        <w:ind w:left="9"/>
      </w:pPr>
      <w:r>
        <w:t xml:space="preserve">Cuando la haya anexado le aparecerá el nombre del fichero anexado en la pantalla. </w:t>
      </w:r>
    </w:p>
    <w:p w:rsidR="00631617" w:rsidRDefault="00823CBC">
      <w:pPr>
        <w:spacing w:after="31" w:line="256" w:lineRule="auto"/>
        <w:ind w:left="0" w:right="495" w:firstLine="0"/>
        <w:jc w:val="right"/>
      </w:pPr>
      <w:r>
        <w:rPr>
          <w:noProof/>
        </w:rPr>
        <w:drawing>
          <wp:inline distT="0" distB="0" distL="0" distR="0">
            <wp:extent cx="5398773" cy="5963287"/>
            <wp:effectExtent l="0" t="0" r="0" b="0"/>
            <wp:docPr id="29" name="Picture 188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0"/>
                    <a:stretch>
                      <a:fillRect/>
                    </a:stretch>
                  </pic:blipFill>
                  <pic:spPr>
                    <a:xfrm>
                      <a:off x="0" y="0"/>
                      <a:ext cx="5398773" cy="5963287"/>
                    </a:xfrm>
                    <a:prstGeom prst="rect">
                      <a:avLst/>
                    </a:prstGeom>
                    <a:noFill/>
                    <a:ln>
                      <a:noFill/>
                      <a:prstDash/>
                    </a:ln>
                  </pic:spPr>
                </pic:pic>
              </a:graphicData>
            </a:graphic>
          </wp:inline>
        </w:drawing>
      </w:r>
      <w:r>
        <w:t xml:space="preserve"> </w:t>
      </w:r>
    </w:p>
    <w:p w:rsidR="00631617" w:rsidRDefault="00823CBC">
      <w:pPr>
        <w:spacing w:after="398" w:line="264" w:lineRule="auto"/>
        <w:ind w:left="10" w:right="10"/>
        <w:jc w:val="center"/>
      </w:pPr>
      <w:r>
        <w:rPr>
          <w:b/>
          <w:sz w:val="20"/>
        </w:rPr>
        <w:t xml:space="preserve">Figura 17. Anexado de la solicitud firmada digitalmente al Portal de Licitación Electrónica </w:t>
      </w:r>
    </w:p>
    <w:p w:rsidR="00631617" w:rsidRDefault="00823CBC">
      <w:pPr>
        <w:spacing w:after="452"/>
        <w:ind w:left="9"/>
      </w:pPr>
      <w:r>
        <w:t xml:space="preserve">Por </w:t>
      </w:r>
      <w:r>
        <w:t xml:space="preserve">último, pinche en el botón “Alta”. </w:t>
      </w:r>
    </w:p>
    <w:p w:rsidR="00631617" w:rsidRDefault="00823CBC">
      <w:pPr>
        <w:pStyle w:val="Heading2"/>
      </w:pPr>
      <w:bookmarkStart w:id="13" w:name="_Toc14750"/>
      <w:r>
        <w:t xml:space="preserve">Justificantes de registro. </w:t>
      </w:r>
      <w:bookmarkEnd w:id="13"/>
    </w:p>
    <w:p w:rsidR="00631617" w:rsidRDefault="00823CBC">
      <w:pPr>
        <w:ind w:left="9"/>
      </w:pPr>
      <w:r>
        <w:t>Si todo el proceso de alta ha ido correctamente, el resultado a la acción de “Alta” que efectuó en la pantalla anterior le seguirá una pantalla donde figuran los datos del registro efectivamen</w:t>
      </w:r>
      <w:r>
        <w:t xml:space="preserve">te realizado (con el número de registro y la fecha de registro), así como la posibilidad de descargarse un justificante de dicho registro: </w:t>
      </w:r>
    </w:p>
    <w:p w:rsidR="00631617" w:rsidRDefault="00823CBC">
      <w:pPr>
        <w:spacing w:after="28" w:line="256" w:lineRule="auto"/>
        <w:ind w:left="0" w:right="495" w:firstLine="0"/>
        <w:jc w:val="right"/>
      </w:pPr>
      <w:r>
        <w:rPr>
          <w:noProof/>
        </w:rPr>
        <w:drawing>
          <wp:inline distT="0" distB="0" distL="0" distR="0">
            <wp:extent cx="5398773" cy="3888101"/>
            <wp:effectExtent l="0" t="0" r="0" b="0"/>
            <wp:docPr id="30" name="Picture 191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1"/>
                    <a:stretch>
                      <a:fillRect/>
                    </a:stretch>
                  </pic:blipFill>
                  <pic:spPr>
                    <a:xfrm>
                      <a:off x="0" y="0"/>
                      <a:ext cx="5398773" cy="3888101"/>
                    </a:xfrm>
                    <a:prstGeom prst="rect">
                      <a:avLst/>
                    </a:prstGeom>
                    <a:noFill/>
                    <a:ln>
                      <a:noFill/>
                      <a:prstDash/>
                    </a:ln>
                  </pic:spPr>
                </pic:pic>
              </a:graphicData>
            </a:graphic>
          </wp:inline>
        </w:drawing>
      </w:r>
      <w:r>
        <w:t xml:space="preserve"> </w:t>
      </w:r>
    </w:p>
    <w:p w:rsidR="00631617" w:rsidRDefault="00823CBC">
      <w:pPr>
        <w:spacing w:after="363" w:line="264" w:lineRule="auto"/>
        <w:ind w:left="10" w:right="9"/>
        <w:jc w:val="center"/>
      </w:pPr>
      <w:r>
        <w:rPr>
          <w:b/>
          <w:sz w:val="20"/>
        </w:rPr>
        <w:t xml:space="preserve">Figura 18. Indicador de que se ha registrado el alta como licitador </w:t>
      </w:r>
    </w:p>
    <w:p w:rsidR="00631617" w:rsidRDefault="00823CBC">
      <w:pPr>
        <w:ind w:left="9"/>
      </w:pPr>
      <w:r>
        <w:t>El justificante es un documento firmado elec</w:t>
      </w:r>
      <w:r>
        <w:t>trónicamente con el SELLO ELECTRONICO del Cabildo de Gran Canaria, con plena validez jurídica. Este es el único documento válido para acreditar que se ha dado de alta como licitador en el Portal de Licitación Electrónica del Cabildo de Gran Canaria. A modo</w:t>
      </w:r>
      <w:r>
        <w:t xml:space="preserve"> de ejemplo se muestra la siguiente pantalla: </w:t>
      </w:r>
    </w:p>
    <w:p w:rsidR="00631617" w:rsidRDefault="00823CBC">
      <w:pPr>
        <w:spacing w:after="31" w:line="256" w:lineRule="auto"/>
        <w:ind w:left="0" w:right="495" w:firstLine="0"/>
        <w:jc w:val="right"/>
      </w:pPr>
      <w:r>
        <w:rPr>
          <w:noProof/>
        </w:rPr>
        <w:drawing>
          <wp:inline distT="0" distB="0" distL="0" distR="0">
            <wp:extent cx="5398773" cy="3387093"/>
            <wp:effectExtent l="0" t="0" r="0" b="3807"/>
            <wp:docPr id="31" name="Picture 194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
                    <a:stretch>
                      <a:fillRect/>
                    </a:stretch>
                  </pic:blipFill>
                  <pic:spPr>
                    <a:xfrm>
                      <a:off x="0" y="0"/>
                      <a:ext cx="5398773" cy="3387093"/>
                    </a:xfrm>
                    <a:prstGeom prst="rect">
                      <a:avLst/>
                    </a:prstGeom>
                    <a:noFill/>
                    <a:ln>
                      <a:noFill/>
                      <a:prstDash/>
                    </a:ln>
                  </pic:spPr>
                </pic:pic>
              </a:graphicData>
            </a:graphic>
          </wp:inline>
        </w:drawing>
      </w:r>
      <w:r>
        <w:t xml:space="preserve"> </w:t>
      </w:r>
    </w:p>
    <w:p w:rsidR="00631617" w:rsidRDefault="00823CBC">
      <w:pPr>
        <w:spacing w:after="363" w:line="264" w:lineRule="auto"/>
        <w:ind w:left="10" w:right="10"/>
        <w:jc w:val="center"/>
      </w:pPr>
      <w:r>
        <w:rPr>
          <w:b/>
          <w:sz w:val="20"/>
        </w:rPr>
        <w:t xml:space="preserve">Figura 19. Justificante de registro electrónico sellado digitalmente </w:t>
      </w:r>
    </w:p>
    <w:p w:rsidR="00631617" w:rsidRDefault="00823CBC">
      <w:pPr>
        <w:ind w:left="9"/>
      </w:pPr>
      <w:r>
        <w:t xml:space="preserve">En paralelo, recibirá en el correo electrónico que indicó en el apartado “Registrar usuario en el portal.” un aviso de comunicación, </w:t>
      </w:r>
      <w:r>
        <w:t xml:space="preserve">similar al que se muestra a continuación: </w:t>
      </w:r>
    </w:p>
    <w:p w:rsidR="00631617" w:rsidRDefault="00823CBC">
      <w:pPr>
        <w:spacing w:after="31" w:line="256" w:lineRule="auto"/>
        <w:ind w:left="0" w:right="709" w:firstLine="0"/>
        <w:jc w:val="right"/>
      </w:pPr>
      <w:r>
        <w:rPr>
          <w:noProof/>
        </w:rPr>
        <w:drawing>
          <wp:inline distT="0" distB="0" distL="0" distR="0">
            <wp:extent cx="5126355" cy="5435979"/>
            <wp:effectExtent l="0" t="0" r="0" b="0"/>
            <wp:docPr id="32" name="Picture 1977"/>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3"/>
                    <a:stretch>
                      <a:fillRect/>
                    </a:stretch>
                  </pic:blipFill>
                  <pic:spPr>
                    <a:xfrm>
                      <a:off x="0" y="0"/>
                      <a:ext cx="5126355" cy="5435979"/>
                    </a:xfrm>
                    <a:prstGeom prst="rect">
                      <a:avLst/>
                    </a:prstGeom>
                    <a:noFill/>
                    <a:ln>
                      <a:noFill/>
                      <a:prstDash/>
                    </a:ln>
                  </pic:spPr>
                </pic:pic>
              </a:graphicData>
            </a:graphic>
          </wp:inline>
        </w:drawing>
      </w:r>
      <w:r>
        <w:t xml:space="preserve"> </w:t>
      </w:r>
    </w:p>
    <w:p w:rsidR="00631617" w:rsidRDefault="00823CBC">
      <w:pPr>
        <w:spacing w:after="363" w:line="264" w:lineRule="auto"/>
        <w:ind w:left="10"/>
        <w:jc w:val="center"/>
      </w:pPr>
      <w:r>
        <w:rPr>
          <w:b/>
          <w:sz w:val="20"/>
        </w:rPr>
        <w:t xml:space="preserve">Figura 20. Correo electrónico de aviso de Comunicación de que se está tramitando administrativamente su alta como licitador </w:t>
      </w:r>
    </w:p>
    <w:p w:rsidR="00631617" w:rsidRDefault="00823CBC">
      <w:pPr>
        <w:spacing w:after="0" w:line="256" w:lineRule="auto"/>
        <w:ind w:left="0" w:firstLine="0"/>
        <w:jc w:val="left"/>
      </w:pPr>
      <w:r>
        <w:t xml:space="preserve"> </w:t>
      </w:r>
    </w:p>
    <w:sectPr w:rsidR="00631617">
      <w:headerReference w:type="default" r:id="rId64"/>
      <w:footerReference w:type="default" r:id="rId65"/>
      <w:footnotePr>
        <w:numRestart w:val="eachPage"/>
      </w:footnotePr>
      <w:pgSz w:w="11906" w:h="16838"/>
      <w:pgMar w:top="2002" w:right="1131" w:bottom="1252" w:left="1133" w:header="720" w:footer="1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00000" w:rsidRDefault="00823CBC">
      <w:pPr>
        <w:spacing w:after="0" w:line="240" w:lineRule="auto"/>
      </w:pPr>
      <w:r>
        <w:separator/>
      </w:r>
    </w:p>
  </w:endnote>
  <w:endnote w:type="continuationSeparator" w:id="0">
    <w:p w:rsidR="00000000" w:rsidRDefault="00823CB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0" w:line="256" w:lineRule="auto"/>
      <w:ind w:left="178" w:firstLine="0"/>
      <w:jc w:val="left"/>
    </w:pPr>
    <w:r>
      <w:rPr>
        <w:b/>
      </w:rPr>
      <w:t xml:space="preserve">Cabildo de </w:t>
    </w:r>
  </w:p>
  <w:p w:rsidR="00196FA3" w:rsidRDefault="00823CBC">
    <w:pPr>
      <w:spacing w:after="266" w:line="216" w:lineRule="auto"/>
      <w:ind w:left="48" w:firstLine="2129"/>
    </w:pPr>
    <w:r>
      <w:rPr>
        <w:sz w:val="16"/>
      </w:rPr>
      <w:t xml:space="preserve">Guía para el alta en el Portal de Licitación Electrónica del Cabildo de Gran Canaria </w:t>
    </w:r>
    <w:r>
      <w:t xml:space="preserve">- </w:t>
    </w:r>
    <w:r>
      <w:fldChar w:fldCharType="begin"/>
    </w:r>
    <w:r>
      <w:instrText xml:space="preserve"> PAGE </w:instrText>
    </w:r>
    <w:r>
      <w:fldChar w:fldCharType="separate"/>
    </w:r>
    <w:r>
      <w:t>2</w:t>
    </w:r>
    <w:r>
      <w:fldChar w:fldCharType="end"/>
    </w:r>
    <w:r>
      <w:t xml:space="preserve"> - </w:t>
    </w:r>
    <w:r>
      <w:rPr>
        <w:b/>
      </w:rPr>
      <w:t xml:space="preserve">Gran Canaria </w:t>
    </w:r>
  </w:p>
  <w:p w:rsidR="00196FA3" w:rsidRDefault="00823CBC">
    <w:pPr>
      <w:spacing w:after="0" w:line="256" w:lineRule="auto"/>
      <w:ind w:left="14" w:firstLine="0"/>
      <w:jc w:val="left"/>
    </w:pPr>
    <w: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160" w:line="256" w:lineRule="auto"/>
      <w:ind w:left="0" w:firstLine="0"/>
      <w:jc w:val="lef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0" w:line="256" w:lineRule="auto"/>
      <w:ind w:left="163" w:firstLine="0"/>
      <w:jc w:val="left"/>
    </w:pPr>
    <w:r>
      <w:rPr>
        <w:b/>
      </w:rPr>
      <w:t xml:space="preserve">Cabildo de </w:t>
    </w:r>
  </w:p>
  <w:p w:rsidR="00196FA3" w:rsidRDefault="00823CB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w:instrText>
    </w:r>
    <w:r>
      <w:fldChar w:fldCharType="separate"/>
    </w:r>
    <w:r>
      <w:t>2</w:t>
    </w:r>
    <w:r>
      <w:fldChar w:fldCharType="end"/>
    </w:r>
    <w:r>
      <w:t xml:space="preserve"> - </w:t>
    </w:r>
    <w:r>
      <w:rPr>
        <w:b/>
      </w:rPr>
      <w:t xml:space="preserve">Gran </w:t>
    </w:r>
    <w:r>
      <w:rPr>
        <w:b/>
      </w:rPr>
      <w:t xml:space="preserve">Canaria </w:t>
    </w:r>
  </w:p>
  <w:p w:rsidR="00196FA3" w:rsidRDefault="00823CBC">
    <w:pPr>
      <w:spacing w:after="0" w:line="256" w:lineRule="auto"/>
      <w:ind w:left="0" w:firstLine="0"/>
      <w:jc w:val="left"/>
    </w:pPr>
    <w:r>
      <w:t xml:space="preserve"> </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0" w:line="256" w:lineRule="auto"/>
      <w:ind w:left="163" w:firstLine="0"/>
      <w:jc w:val="left"/>
    </w:pPr>
    <w:r>
      <w:rPr>
        <w:b/>
      </w:rPr>
      <w:t xml:space="preserve">Cabildo de </w:t>
    </w:r>
  </w:p>
  <w:p w:rsidR="00196FA3" w:rsidRDefault="00823CBC">
    <w:pPr>
      <w:spacing w:after="266" w:line="216" w:lineRule="auto"/>
      <w:ind w:left="34" w:firstLine="2129"/>
    </w:pPr>
    <w:r>
      <w:rPr>
        <w:sz w:val="16"/>
      </w:rPr>
      <w:t xml:space="preserve">Guía para el alta en el Portal de Licitación Electrónica del Cabildo de Gran Canaria </w:t>
    </w:r>
    <w:r>
      <w:t xml:space="preserve">- </w:t>
    </w:r>
    <w:r>
      <w:fldChar w:fldCharType="begin"/>
    </w:r>
    <w:r>
      <w:instrText xml:space="preserve"> PAGE </w:instrText>
    </w:r>
    <w:r>
      <w:fldChar w:fldCharType="separate"/>
    </w:r>
    <w:r>
      <w:t>2</w:t>
    </w:r>
    <w:r>
      <w:fldChar w:fldCharType="end"/>
    </w:r>
    <w:r>
      <w:t xml:space="preserve"> - </w:t>
    </w:r>
    <w:r>
      <w:rPr>
        <w:b/>
      </w:rPr>
      <w:t xml:space="preserve">Gran Canaria </w:t>
    </w:r>
  </w:p>
  <w:p w:rsidR="00196FA3" w:rsidRDefault="00823CBC">
    <w:pPr>
      <w:spacing w:after="0" w:line="256" w:lineRule="auto"/>
      <w:ind w:left="0" w:firstLine="0"/>
      <w:jc w:val="left"/>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00000" w:rsidRDefault="00823CBC">
      <w:pPr>
        <w:spacing w:after="0" w:line="240" w:lineRule="auto"/>
      </w:pPr>
      <w:r>
        <w:separator/>
      </w:r>
    </w:p>
  </w:footnote>
  <w:footnote w:type="continuationSeparator" w:id="0">
    <w:p w:rsidR="00000000" w:rsidRDefault="00823CBC">
      <w:pPr>
        <w:spacing w:after="0" w:line="240" w:lineRule="auto"/>
      </w:pPr>
      <w:r>
        <w:continuationSeparator/>
      </w:r>
    </w:p>
  </w:footnote>
  <w:footnote w:id="1">
    <w:p w:rsidR="00631617" w:rsidRDefault="00823CBC">
      <w:pPr>
        <w:pStyle w:val="footnotedescription"/>
      </w:pPr>
      <w:r>
        <w:rPr>
          <w:rStyle w:val="FootnoteReference"/>
        </w:rPr>
        <w:footnoteRef/>
      </w:r>
      <w:r>
        <w:t xml:space="preserve"> Por su seguridad, siempre se le recomienda que utilice navegadores y, en general, software, que esté actualizado para minimizar problemas derivados de fallos de seguridad o de incompat</w:t>
      </w:r>
      <w:r>
        <w:t xml:space="preserve">ibilidades tecnológicas.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160" w:line="256" w:lineRule="auto"/>
      <w:ind w:left="0" w:firstLine="0"/>
      <w:jc w:val="left"/>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160" w:line="256" w:lineRule="auto"/>
      <w:ind w:left="0" w:firstLine="0"/>
      <w:jc w:val="left"/>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9698" w:type="dxa"/>
      <w:tblCellMar>
        <w:left w:w="10" w:type="dxa"/>
        <w:right w:w="10" w:type="dxa"/>
      </w:tblCellMar>
      <w:tblLook w:val="04A0" w:firstRow="1" w:lastRow="0" w:firstColumn="1" w:lastColumn="0" w:noHBand="0" w:noVBand="1"/>
    </w:tblPr>
    <w:tblGrid>
      <w:gridCol w:w="9698"/>
    </w:tblGrid>
    <w:tr w:rsidR="00196FA3">
      <w:tblPrEx>
        <w:tblCellMar>
          <w:top w:w="0" w:type="dxa"/>
          <w:bottom w:w="0" w:type="dxa"/>
        </w:tblCellMar>
      </w:tblPrEx>
      <w:trPr>
        <w:trHeight w:val="370"/>
      </w:trPr>
      <w:tc>
        <w:tcPr>
          <w:tcW w:w="9698" w:type="dxa"/>
          <w:shd w:val="clear" w:color="auto" w:fill="auto"/>
          <w:tcMar>
            <w:top w:w="6" w:type="dxa"/>
            <w:left w:w="295" w:type="dxa"/>
            <w:bottom w:w="0" w:type="dxa"/>
            <w:right w:w="115" w:type="dxa"/>
          </w:tcMar>
        </w:tcPr>
        <w:p w:rsidR="00196FA3" w:rsidRDefault="00823CBC">
          <w:pPr>
            <w:spacing w:after="0" w:line="256" w:lineRule="auto"/>
            <w:ind w:left="0" w:firstLine="0"/>
            <w:jc w:val="left"/>
          </w:pPr>
          <w:r>
            <w:rPr>
              <w:b/>
              <w:sz w:val="32"/>
            </w:rPr>
            <w:t xml:space="preserve"> </w:t>
          </w:r>
        </w:p>
      </w:tc>
    </w:tr>
  </w:tbl>
  <w:p w:rsidR="00196FA3" w:rsidRDefault="00823CBC">
    <w:pPr>
      <w:spacing w:after="0" w:line="256" w:lineRule="auto"/>
      <w:ind w:left="0" w:firstLine="0"/>
      <w:jc w:val="left"/>
    </w:pPr>
    <w:r>
      <w:rPr>
        <w:sz w:val="28"/>
      </w:rPr>
      <w:t xml:space="preserve"> </w: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6FA3" w:rsidRDefault="00823CBC">
    <w:pPr>
      <w:spacing w:after="160" w:line="256" w:lineRule="auto"/>
      <w:ind w:left="0" w:firstLine="0"/>
      <w:jc w:val="lef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D857775"/>
    <w:multiLevelType w:val="multilevel"/>
    <w:tmpl w:val="26E80860"/>
    <w:styleLink w:val="WWOutlineListStyle"/>
    <w:lvl w:ilvl="0">
      <w:start w:val="1"/>
      <w:numFmt w:val="decimal"/>
      <w:pStyle w:val="Heading1"/>
      <w:lvlText w:val="%1."/>
      <w:lvlJc w:val="left"/>
      <w:rPr>
        <w:rFonts w:ascii="Arial" w:eastAsia="Arial" w:hAnsi="Arial" w:cs="Arial"/>
        <w:b/>
        <w:bCs/>
        <w:i w:val="0"/>
        <w:strike w:val="0"/>
        <w:dstrike w:val="0"/>
        <w:color w:val="000000"/>
        <w:position w:val="0"/>
        <w:sz w:val="32"/>
        <w:szCs w:val="32"/>
        <w:u w:val="none" w:color="000000"/>
        <w:shd w:val="clear" w:color="auto" w:fill="auto"/>
        <w:vertAlign w:val="baseline"/>
      </w:rPr>
    </w:lvl>
    <w:lvl w:ilvl="1">
      <w:start w:val="1"/>
      <w:numFmt w:val="decimal"/>
      <w:pStyle w:val="Heading2"/>
      <w:lvlText w:val="%1.%2."/>
      <w:lvlJc w:val="left"/>
      <w:rPr>
        <w:rFonts w:ascii="Arial" w:eastAsia="Arial" w:hAnsi="Arial" w:cs="Arial"/>
        <w:b/>
        <w:bCs/>
        <w:i w:val="0"/>
        <w:strike w:val="0"/>
        <w:dstrike w:val="0"/>
        <w:color w:val="000000"/>
        <w:position w:val="0"/>
        <w:sz w:val="28"/>
        <w:szCs w:val="28"/>
        <w:u w:val="none" w:color="000000"/>
        <w:shd w:val="clear" w:color="auto" w:fill="auto"/>
        <w:vertAlign w:val="baseline"/>
      </w:rPr>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 w15:restartNumberingAfterBreak="0">
    <w:nsid w:val="428816CF"/>
    <w:multiLevelType w:val="multilevel"/>
    <w:tmpl w:val="61E04410"/>
    <w:lvl w:ilvl="0">
      <w:numFmt w:val="bullet"/>
      <w:lvlText w:val="•"/>
      <w:lvlJc w:val="left"/>
      <w:pPr>
        <w:ind w:left="7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abstractNum>
  <w:abstractNum w:abstractNumId="2" w15:restartNumberingAfterBreak="0">
    <w:nsid w:val="53580C62"/>
    <w:multiLevelType w:val="multilevel"/>
    <w:tmpl w:val="5DA6FC62"/>
    <w:lvl w:ilvl="0">
      <w:numFmt w:val="bullet"/>
      <w:lvlText w:val="•"/>
      <w:lvlJc w:val="left"/>
      <w:pPr>
        <w:ind w:left="72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44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2">
      <w:numFmt w:val="bullet"/>
      <w:lvlText w:val="▪"/>
      <w:lvlJc w:val="left"/>
      <w:pPr>
        <w:ind w:left="216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3">
      <w:numFmt w:val="bullet"/>
      <w:lvlText w:val="•"/>
      <w:lvlJc w:val="left"/>
      <w:pPr>
        <w:ind w:left="288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4">
      <w:numFmt w:val="bullet"/>
      <w:lvlText w:val="o"/>
      <w:lvlJc w:val="left"/>
      <w:pPr>
        <w:ind w:left="360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5">
      <w:numFmt w:val="bullet"/>
      <w:lvlText w:val="▪"/>
      <w:lvlJc w:val="left"/>
      <w:pPr>
        <w:ind w:left="432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6">
      <w:numFmt w:val="bullet"/>
      <w:lvlText w:val="•"/>
      <w:lvlJc w:val="left"/>
      <w:pPr>
        <w:ind w:left="504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7">
      <w:numFmt w:val="bullet"/>
      <w:lvlText w:val="o"/>
      <w:lvlJc w:val="left"/>
      <w:pPr>
        <w:ind w:left="576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lvl w:ilvl="8">
      <w:numFmt w:val="bullet"/>
      <w:lvlText w:val="▪"/>
      <w:lvlJc w:val="left"/>
      <w:pPr>
        <w:ind w:left="6480" w:firstLine="0"/>
      </w:pPr>
      <w:rPr>
        <w:rFonts w:ascii="Segoe UI Symbol" w:eastAsia="Segoe UI Symbol" w:hAnsi="Segoe UI Symbol" w:cs="Segoe UI Symbol"/>
        <w:b w:val="0"/>
        <w:i w:val="0"/>
        <w:strike w:val="0"/>
        <w:dstrike w:val="0"/>
        <w:color w:val="000000"/>
        <w:position w:val="0"/>
        <w:sz w:val="22"/>
        <w:szCs w:val="22"/>
        <w:u w:val="none" w:color="000000"/>
        <w:shd w:val="clear" w:color="auto" w:fill="auto"/>
        <w:vertAlign w:val="baseline"/>
      </w:rPr>
    </w:lvl>
  </w:abstractNum>
  <w:abstractNum w:abstractNumId="3" w15:restartNumberingAfterBreak="0">
    <w:nsid w:val="76696681"/>
    <w:multiLevelType w:val="multilevel"/>
    <w:tmpl w:val="3C3890B6"/>
    <w:lvl w:ilvl="0">
      <w:numFmt w:val="bullet"/>
      <w:lvlText w:val="•"/>
      <w:lvlJc w:val="left"/>
      <w:pPr>
        <w:ind w:left="360" w:firstLine="0"/>
      </w:pPr>
      <w:rPr>
        <w:rFonts w:ascii="Arial" w:eastAsia="Arial" w:hAnsi="Arial" w:cs="Arial"/>
        <w:b w:val="0"/>
        <w:i w:val="0"/>
        <w:strike w:val="0"/>
        <w:dstrike w:val="0"/>
        <w:color w:val="000000"/>
        <w:position w:val="0"/>
        <w:sz w:val="22"/>
        <w:szCs w:val="22"/>
        <w:u w:val="none" w:color="000000"/>
        <w:shd w:val="clear" w:color="auto" w:fill="auto"/>
        <w:vertAlign w:val="baseline"/>
      </w:rPr>
    </w:lvl>
    <w:lvl w:ilvl="1">
      <w:numFmt w:val="bullet"/>
      <w:lvlText w:val="o"/>
      <w:lvlJc w:val="left"/>
      <w:pPr>
        <w:ind w:left="108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2">
      <w:numFmt w:val="bullet"/>
      <w:lvlText w:val="▪"/>
      <w:lvlJc w:val="left"/>
      <w:pPr>
        <w:ind w:left="180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3">
      <w:numFmt w:val="bullet"/>
      <w:lvlText w:val="•"/>
      <w:lvlJc w:val="left"/>
      <w:pPr>
        <w:ind w:left="252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4">
      <w:numFmt w:val="bullet"/>
      <w:lvlText w:val="o"/>
      <w:lvlJc w:val="left"/>
      <w:pPr>
        <w:ind w:left="324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5">
      <w:numFmt w:val="bullet"/>
      <w:lvlText w:val="▪"/>
      <w:lvlJc w:val="left"/>
      <w:pPr>
        <w:ind w:left="396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6">
      <w:numFmt w:val="bullet"/>
      <w:lvlText w:val="•"/>
      <w:lvlJc w:val="left"/>
      <w:pPr>
        <w:ind w:left="468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7">
      <w:numFmt w:val="bullet"/>
      <w:lvlText w:val="o"/>
      <w:lvlJc w:val="left"/>
      <w:pPr>
        <w:ind w:left="540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lvl w:ilvl="8">
      <w:numFmt w:val="bullet"/>
      <w:lvlText w:val="▪"/>
      <w:lvlJc w:val="left"/>
      <w:pPr>
        <w:ind w:left="6120" w:firstLine="0"/>
      </w:pPr>
      <w:rPr>
        <w:rFonts w:ascii="Courier New" w:eastAsia="Courier New" w:hAnsi="Courier New" w:cs="Courier New"/>
        <w:b w:val="0"/>
        <w:i w:val="0"/>
        <w:strike w:val="0"/>
        <w:dstrike w:val="0"/>
        <w:color w:val="000000"/>
        <w:position w:val="0"/>
        <w:sz w:val="22"/>
        <w:szCs w:val="22"/>
        <w:u w:val="none" w:color="000000"/>
        <w:shd w:val="clear" w:color="auto" w:fill="auto"/>
        <w:vertAlign w:val="baseline"/>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ttachedTemplate r:id="rId1"/>
  <w:revisionView w:inkAnnotations="0"/>
  <w:defaultTabStop w:val="720"/>
  <w:autoHyphenation/>
  <w:characterSpacingControl w:val="doNotCompress"/>
  <w:footnotePr>
    <w:numRestart w:val="eachPage"/>
    <w:footnote w:id="-1"/>
    <w:footnote w:id="0"/>
  </w:footnotePr>
  <w:endnotePr>
    <w:endnote w:id="-1"/>
    <w:endnote w:id="0"/>
  </w:endnotePr>
  <w:compat>
    <w:compatSetting w:name="compatibilityMode" w:uri="http://schemas.microsoft.com/office/word" w:val="15"/>
  </w:compat>
  <w:rsids>
    <w:rsidRoot w:val="00631617"/>
    <w:rsid w:val="00631617"/>
    <w:rsid w:val="00823C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C8E4093A-2F47-493B-865B-7298E0B9D4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sz w:val="22"/>
        <w:szCs w:val="22"/>
        <w:lang w:val="en-US" w:eastAsia="en-US" w:bidi="ar-SA"/>
      </w:rPr>
    </w:rPrDefault>
    <w:pPrDefault>
      <w:pPr>
        <w:autoSpaceDN w:val="0"/>
        <w:spacing w:after="160" w:line="256" w:lineRule="auto"/>
        <w:textAlignment w:val="baseline"/>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pPr>
      <w:suppressAutoHyphens/>
      <w:spacing w:after="109" w:line="247" w:lineRule="auto"/>
      <w:ind w:left="24" w:hanging="10"/>
      <w:jc w:val="both"/>
    </w:pPr>
    <w:rPr>
      <w:rFonts w:ascii="Arial" w:eastAsia="Arial" w:hAnsi="Arial" w:cs="Arial"/>
      <w:color w:val="000000"/>
    </w:rPr>
  </w:style>
  <w:style w:type="paragraph" w:styleId="Heading1">
    <w:name w:val="heading 1"/>
    <w:next w:val="Normal"/>
    <w:pPr>
      <w:keepNext/>
      <w:keepLines/>
      <w:numPr>
        <w:numId w:val="1"/>
      </w:numPr>
      <w:suppressAutoHyphens/>
      <w:spacing w:after="12"/>
      <w:outlineLvl w:val="0"/>
    </w:pPr>
    <w:rPr>
      <w:rFonts w:ascii="Arial" w:eastAsia="Arial" w:hAnsi="Arial" w:cs="Arial"/>
      <w:b/>
      <w:color w:val="000000"/>
      <w:sz w:val="32"/>
    </w:rPr>
  </w:style>
  <w:style w:type="paragraph" w:styleId="Heading2">
    <w:name w:val="heading 2"/>
    <w:next w:val="Normal"/>
    <w:pPr>
      <w:keepNext/>
      <w:keepLines/>
      <w:numPr>
        <w:ilvl w:val="1"/>
        <w:numId w:val="1"/>
      </w:numPr>
      <w:suppressAutoHyphens/>
      <w:spacing w:after="38"/>
      <w:outlineLvl w:val="1"/>
    </w:pPr>
    <w:rPr>
      <w:rFonts w:ascii="Arial" w:eastAsia="Arial" w:hAnsi="Arial" w:cs="Arial"/>
      <w:b/>
      <w:color w:val="000000"/>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WWOutlineListStyle">
    <w:name w:val="WW_OutlineListStyle"/>
    <w:basedOn w:val="NoList"/>
    <w:pPr>
      <w:numPr>
        <w:numId w:val="1"/>
      </w:numPr>
    </w:pPr>
  </w:style>
  <w:style w:type="character" w:customStyle="1" w:styleId="Heading2Char">
    <w:name w:val="Heading 2 Char"/>
    <w:rPr>
      <w:rFonts w:ascii="Arial" w:eastAsia="Arial" w:hAnsi="Arial" w:cs="Arial"/>
      <w:b/>
      <w:color w:val="000000"/>
      <w:sz w:val="28"/>
    </w:rPr>
  </w:style>
  <w:style w:type="paragraph" w:customStyle="1" w:styleId="footnotedescription">
    <w:name w:val="footnote description"/>
    <w:next w:val="Normal"/>
    <w:pPr>
      <w:suppressAutoHyphens/>
      <w:spacing w:after="0" w:line="264" w:lineRule="auto"/>
      <w:jc w:val="both"/>
    </w:pPr>
    <w:rPr>
      <w:rFonts w:ascii="Arial" w:eastAsia="Arial" w:hAnsi="Arial" w:cs="Arial"/>
      <w:color w:val="000000"/>
      <w:sz w:val="16"/>
    </w:rPr>
  </w:style>
  <w:style w:type="character" w:customStyle="1" w:styleId="footnotedescriptionChar">
    <w:name w:val="footnote description Char"/>
    <w:rPr>
      <w:rFonts w:ascii="Arial" w:eastAsia="Arial" w:hAnsi="Arial" w:cs="Arial"/>
      <w:color w:val="000000"/>
      <w:sz w:val="16"/>
    </w:rPr>
  </w:style>
  <w:style w:type="character" w:customStyle="1" w:styleId="Heading1Char">
    <w:name w:val="Heading 1 Char"/>
    <w:rPr>
      <w:rFonts w:ascii="Arial" w:eastAsia="Arial" w:hAnsi="Arial" w:cs="Arial"/>
      <w:b/>
      <w:color w:val="000000"/>
      <w:sz w:val="32"/>
    </w:rPr>
  </w:style>
  <w:style w:type="paragraph" w:styleId="TOC1">
    <w:name w:val="toc 1"/>
    <w:pPr>
      <w:suppressAutoHyphens/>
      <w:spacing w:after="106"/>
      <w:ind w:left="39" w:right="16" w:hanging="10"/>
    </w:pPr>
    <w:rPr>
      <w:rFonts w:ascii="Arial" w:eastAsia="Arial" w:hAnsi="Arial" w:cs="Arial"/>
      <w:b/>
      <w:color w:val="000000"/>
      <w:sz w:val="24"/>
    </w:rPr>
  </w:style>
  <w:style w:type="paragraph" w:styleId="TOC2">
    <w:name w:val="toc 2"/>
    <w:pPr>
      <w:suppressAutoHyphens/>
      <w:spacing w:after="109" w:line="247" w:lineRule="auto"/>
      <w:ind w:left="32" w:right="23" w:hanging="10"/>
      <w:jc w:val="both"/>
    </w:pPr>
    <w:rPr>
      <w:rFonts w:ascii="Arial" w:eastAsia="Arial" w:hAnsi="Arial" w:cs="Arial"/>
      <w:color w:val="000000"/>
    </w:rPr>
  </w:style>
  <w:style w:type="character" w:customStyle="1" w:styleId="footnotemark">
    <w:name w:val="footnote mark"/>
    <w:rPr>
      <w:rFonts w:ascii="Arial" w:eastAsia="Arial" w:hAnsi="Arial" w:cs="Arial"/>
      <w:color w:val="000000"/>
      <w:position w:val="0"/>
      <w:sz w:val="16"/>
      <w:vertAlign w:val="superscript"/>
    </w:rPr>
  </w:style>
  <w:style w:type="character" w:styleId="FootnoteReference">
    <w:name w:val="footnote reference"/>
    <w:basedOn w:val="DefaultParagraphFont"/>
    <w:uiPriority w:val="99"/>
    <w:semiHidden/>
    <w:unhideWhenUsed/>
    <w:rPr>
      <w:vertAlign w:val="superscript"/>
    </w:r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Arial" w:eastAsia="Arial" w:hAnsi="Arial" w:cs="Arial"/>
      <w:color w:val="000000"/>
    </w:rPr>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Arial" w:eastAsia="Arial" w:hAnsi="Arial" w:cs="Arial"/>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header" Target="header3.xml"/><Relationship Id="rId21" Type="http://schemas.openxmlformats.org/officeDocument/2006/relationships/header" Target="header1.xml"/><Relationship Id="rId34" Type="http://schemas.openxmlformats.org/officeDocument/2006/relationships/image" Target="media/image7.jpg"/><Relationship Id="rId42" Type="http://schemas.openxmlformats.org/officeDocument/2006/relationships/image" Target="media/image15.jpg"/><Relationship Id="rId47" Type="http://schemas.openxmlformats.org/officeDocument/2006/relationships/image" Target="media/image20.jpg"/><Relationship Id="rId50" Type="http://schemas.openxmlformats.org/officeDocument/2006/relationships/hyperlink" Target="https://get.adobe.com/es/reader/" TargetMode="External"/><Relationship Id="rId55" Type="http://schemas.openxmlformats.org/officeDocument/2006/relationships/hyperlink" Target="http://firmaelectronica.gob.es/Home/Descargas.html" TargetMode="External"/><Relationship Id="rId63" Type="http://schemas.openxmlformats.org/officeDocument/2006/relationships/image" Target="media/image29.jpg"/><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hyperlink" Target="#_Toc14746" TargetMode="External"/><Relationship Id="rId29" Type="http://schemas.openxmlformats.org/officeDocument/2006/relationships/hyperlink" Target="https://sede.grancanaria.com/licitacion" TargetMode="External"/><Relationship Id="rId11" Type="http://schemas.openxmlformats.org/officeDocument/2006/relationships/hyperlink" Target="#_Toc14741" TargetMode="External"/><Relationship Id="rId24" Type="http://schemas.openxmlformats.org/officeDocument/2006/relationships/footer" Target="footer2.xml"/><Relationship Id="rId32" Type="http://schemas.openxmlformats.org/officeDocument/2006/relationships/image" Target="media/image5.jpg"/><Relationship Id="rId37" Type="http://schemas.openxmlformats.org/officeDocument/2006/relationships/image" Target="media/image10.jpeg"/><Relationship Id="rId40" Type="http://schemas.openxmlformats.org/officeDocument/2006/relationships/image" Target="media/image13.jpg"/><Relationship Id="rId45" Type="http://schemas.openxmlformats.org/officeDocument/2006/relationships/image" Target="media/image18.jpg"/><Relationship Id="rId53" Type="http://schemas.openxmlformats.org/officeDocument/2006/relationships/hyperlink" Target="https://valide.redsara.es/valide/firmar/ejecutar.html" TargetMode="External"/><Relationship Id="rId58" Type="http://schemas.openxmlformats.org/officeDocument/2006/relationships/image" Target="media/image24.jpg"/><Relationship Id="rId66" Type="http://schemas.openxmlformats.org/officeDocument/2006/relationships/fontTable" Target="fontTable.xml"/><Relationship Id="rId5" Type="http://schemas.openxmlformats.org/officeDocument/2006/relationships/footnotes" Target="footnotes.xml"/><Relationship Id="rId61" Type="http://schemas.openxmlformats.org/officeDocument/2006/relationships/image" Target="media/image27.jpg"/><Relationship Id="rId19" Type="http://schemas.openxmlformats.org/officeDocument/2006/relationships/hyperlink" Target="#_Toc14749" TargetMode="External"/><Relationship Id="rId14" Type="http://schemas.openxmlformats.org/officeDocument/2006/relationships/hyperlink" Target="#_Toc14744" TargetMode="External"/><Relationship Id="rId22" Type="http://schemas.openxmlformats.org/officeDocument/2006/relationships/footer" Target="footer1.xml"/><Relationship Id="rId27" Type="http://schemas.openxmlformats.org/officeDocument/2006/relationships/footer" Target="footer3.xml"/><Relationship Id="rId30" Type="http://schemas.openxmlformats.org/officeDocument/2006/relationships/hyperlink" Target="https://sede.grancanaria.com/licitacion" TargetMode="External"/><Relationship Id="rId35" Type="http://schemas.openxmlformats.org/officeDocument/2006/relationships/image" Target="media/image8.jpg"/><Relationship Id="rId43" Type="http://schemas.openxmlformats.org/officeDocument/2006/relationships/image" Target="media/image16.jpg"/><Relationship Id="rId48" Type="http://schemas.openxmlformats.org/officeDocument/2006/relationships/image" Target="media/image21.jpg"/><Relationship Id="rId56" Type="http://schemas.openxmlformats.org/officeDocument/2006/relationships/hyperlink" Target="http://firmaelectronica.gob.es/Home/Descargas.html" TargetMode="External"/><Relationship Id="rId64" Type="http://schemas.openxmlformats.org/officeDocument/2006/relationships/header" Target="header4.xml"/><Relationship Id="rId8" Type="http://schemas.openxmlformats.org/officeDocument/2006/relationships/hyperlink" Target="#_Toc14738" TargetMode="External"/><Relationship Id="rId51" Type="http://schemas.openxmlformats.org/officeDocument/2006/relationships/hyperlink" Target="https://get.adobe.com/es/reader/" TargetMode="External"/><Relationship Id="rId3" Type="http://schemas.openxmlformats.org/officeDocument/2006/relationships/settings" Target="settings.xml"/><Relationship Id="rId12" Type="http://schemas.openxmlformats.org/officeDocument/2006/relationships/hyperlink" Target="#_Toc14742" TargetMode="External"/><Relationship Id="rId17" Type="http://schemas.openxmlformats.org/officeDocument/2006/relationships/hyperlink" Target="#_Toc14747" TargetMode="External"/><Relationship Id="rId25" Type="http://schemas.openxmlformats.org/officeDocument/2006/relationships/image" Target="media/image2.jpg"/><Relationship Id="rId33" Type="http://schemas.openxmlformats.org/officeDocument/2006/relationships/image" Target="media/image6.jpg"/><Relationship Id="rId38" Type="http://schemas.openxmlformats.org/officeDocument/2006/relationships/image" Target="media/image11.jpeg"/><Relationship Id="rId46" Type="http://schemas.openxmlformats.org/officeDocument/2006/relationships/image" Target="media/image19.jpg"/><Relationship Id="rId59" Type="http://schemas.openxmlformats.org/officeDocument/2006/relationships/image" Target="media/image25.jpg"/><Relationship Id="rId67" Type="http://schemas.openxmlformats.org/officeDocument/2006/relationships/theme" Target="theme/theme1.xml"/><Relationship Id="rId20" Type="http://schemas.openxmlformats.org/officeDocument/2006/relationships/hyperlink" Target="#_Toc14750" TargetMode="External"/><Relationship Id="rId41" Type="http://schemas.openxmlformats.org/officeDocument/2006/relationships/image" Target="media/image14.jpg"/><Relationship Id="rId54" Type="http://schemas.openxmlformats.org/officeDocument/2006/relationships/hyperlink" Target="http://firmaelectronica.gob.es/Home/Descargas.html" TargetMode="External"/><Relationship Id="rId62" Type="http://schemas.openxmlformats.org/officeDocument/2006/relationships/image" Target="media/image28.jpg"/><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_Toc14745" TargetMode="External"/><Relationship Id="rId23" Type="http://schemas.openxmlformats.org/officeDocument/2006/relationships/header" Target="header2.xml"/><Relationship Id="rId28" Type="http://schemas.openxmlformats.org/officeDocument/2006/relationships/image" Target="media/image3.jpg"/><Relationship Id="rId36" Type="http://schemas.openxmlformats.org/officeDocument/2006/relationships/image" Target="media/image9.jpg"/><Relationship Id="rId49" Type="http://schemas.openxmlformats.org/officeDocument/2006/relationships/image" Target="media/image22.jpg"/><Relationship Id="rId57" Type="http://schemas.openxmlformats.org/officeDocument/2006/relationships/image" Target="media/image23.jpg"/><Relationship Id="rId10" Type="http://schemas.openxmlformats.org/officeDocument/2006/relationships/hyperlink" Target="#_Toc14740" TargetMode="External"/><Relationship Id="rId31" Type="http://schemas.openxmlformats.org/officeDocument/2006/relationships/image" Target="media/image4.jpg"/><Relationship Id="rId44" Type="http://schemas.openxmlformats.org/officeDocument/2006/relationships/image" Target="media/image17.jpg"/><Relationship Id="rId52" Type="http://schemas.openxmlformats.org/officeDocument/2006/relationships/hyperlink" Target="https://valide.redsara.es/valide/firmar/ejecutar.html" TargetMode="External"/><Relationship Id="rId60" Type="http://schemas.openxmlformats.org/officeDocument/2006/relationships/image" Target="media/image26.jpg"/><Relationship Id="rId65" Type="http://schemas.openxmlformats.org/officeDocument/2006/relationships/footer" Target="footer4.xml"/><Relationship Id="rId4" Type="http://schemas.openxmlformats.org/officeDocument/2006/relationships/webSettings" Target="webSettings.xml"/><Relationship Id="rId9" Type="http://schemas.openxmlformats.org/officeDocument/2006/relationships/hyperlink" Target="#_Toc14739" TargetMode="External"/><Relationship Id="rId13" Type="http://schemas.openxmlformats.org/officeDocument/2006/relationships/hyperlink" Target="#_Toc14743" TargetMode="External"/><Relationship Id="rId18" Type="http://schemas.openxmlformats.org/officeDocument/2006/relationships/hyperlink" Target="#_Toc14748" TargetMode="External"/><Relationship Id="rId39" Type="http://schemas.openxmlformats.org/officeDocument/2006/relationships/image" Target="media/image12.jpg"/></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1996</Words>
  <Characters>11380</Characters>
  <Application>Microsoft Office Word</Application>
  <DocSecurity>4</DocSecurity>
  <Lines>94</Lines>
  <Paragraphs>26</Paragraphs>
  <ScaleCrop>false</ScaleCrop>
  <Company>Organization</Company>
  <LinksUpToDate>false</LinksUpToDate>
  <CharactersWithSpaces>13350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word</dc:creator>
  <cp:lastModifiedBy>word2</cp:lastModifiedBy>
  <cp:revision>2</cp:revision>
  <dcterms:created xsi:type="dcterms:W3CDTF">2022-09-05T15:18:00Z</dcterms:created>
  <dcterms:modified xsi:type="dcterms:W3CDTF">2022-09-05T15:18:00Z</dcterms:modified>
</cp:coreProperties>
</file>